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C2" w:rsidRDefault="001477C2" w:rsidP="001477C2">
      <w:pPr>
        <w:pStyle w:val="Title"/>
        <w:tabs>
          <w:tab w:val="left" w:pos="8550"/>
        </w:tabs>
        <w:rPr>
          <w:rFonts w:ascii="Times New Roman" w:hAnsi="Times New Roman" w:cs="Times New Roman"/>
          <w:sz w:val="28"/>
          <w:szCs w:val="28"/>
        </w:rPr>
      </w:pPr>
      <w:bookmarkStart w:id="0" w:name="_GoBack"/>
      <w:bookmarkEnd w:id="0"/>
      <w:smartTag w:uri="urn:schemas-microsoft-com:office:smarttags" w:element="place">
        <w:smartTag w:uri="urn:schemas-microsoft-com:office:smarttags" w:element="PlaceName">
          <w:r>
            <w:rPr>
              <w:rFonts w:ascii="Times New Roman" w:hAnsi="Times New Roman" w:cs="Times New Roman"/>
              <w:sz w:val="28"/>
              <w:szCs w:val="28"/>
            </w:rPr>
            <w:t>CUESTA</w:t>
          </w:r>
        </w:smartTag>
        <w:r>
          <w:rPr>
            <w:rFonts w:ascii="Times New Roman" w:hAnsi="Times New Roman" w:cs="Times New Roman"/>
            <w:sz w:val="28"/>
            <w:szCs w:val="28"/>
          </w:rPr>
          <w:t xml:space="preserve"> </w:t>
        </w:r>
        <w:smartTag w:uri="urn:schemas-microsoft-com:office:smarttags" w:element="PlaceType">
          <w:r>
            <w:rPr>
              <w:rFonts w:ascii="Times New Roman" w:hAnsi="Times New Roman" w:cs="Times New Roman"/>
              <w:sz w:val="28"/>
              <w:szCs w:val="28"/>
            </w:rPr>
            <w:t>COLLEGE</w:t>
          </w:r>
        </w:smartTag>
      </w:smartTag>
    </w:p>
    <w:p w:rsidR="001477C2" w:rsidRDefault="001477C2" w:rsidP="001477C2">
      <w:pPr>
        <w:pStyle w:val="Heading5"/>
        <w:tabs>
          <w:tab w:val="left" w:pos="8550"/>
        </w:tabs>
        <w:rPr>
          <w:rFonts w:ascii="Times New Roman" w:hAnsi="Times New Roman" w:cs="Times New Roman"/>
          <w:caps/>
        </w:rPr>
      </w:pPr>
      <w:r>
        <w:rPr>
          <w:rFonts w:ascii="Times New Roman" w:hAnsi="Times New Roman" w:cs="Times New Roman"/>
          <w:caps/>
          <w:u w:val="single"/>
        </w:rPr>
        <w:t>Counseling</w:t>
      </w:r>
      <w:r>
        <w:rPr>
          <w:rFonts w:ascii="Times New Roman" w:hAnsi="Times New Roman" w:cs="Times New Roman"/>
          <w:caps/>
        </w:rPr>
        <w:t xml:space="preserve"> Faculty</w:t>
      </w:r>
    </w:p>
    <w:p w:rsidR="001477C2" w:rsidRDefault="001477C2" w:rsidP="001477C2">
      <w:pPr>
        <w:tabs>
          <w:tab w:val="left" w:pos="8550"/>
        </w:tabs>
      </w:pPr>
      <w:r>
        <w:rPr>
          <w:b/>
          <w:caps/>
          <w:sz w:val="24"/>
          <w:szCs w:val="24"/>
        </w:rPr>
        <w:t>DIVISION TENURE COMMITTEE / Peer Review Committee Evaluation Form</w:t>
      </w:r>
    </w:p>
    <w:p w:rsidR="001477C2" w:rsidRDefault="001477C2" w:rsidP="001477C2">
      <w:pPr>
        <w:tabs>
          <w:tab w:val="left" w:pos="8550"/>
        </w:tabs>
      </w:pPr>
    </w:p>
    <w:p w:rsidR="001477C2" w:rsidRDefault="001477C2" w:rsidP="001477C2">
      <w:pPr>
        <w:tabs>
          <w:tab w:val="left" w:pos="8550"/>
        </w:tabs>
      </w:pPr>
      <w:r>
        <w:t>The processes and procedures that govern all faculty evaluations are set forth in Article VII of the District/CCFT Collective Bargaining Agreement (CBA).  To find the CBA, point your browser to http://ccft.org/contract.htm for the on-line contract.</w:t>
      </w:r>
    </w:p>
    <w:p w:rsidR="001477C2" w:rsidRDefault="001477C2" w:rsidP="001477C2">
      <w:pPr>
        <w:tabs>
          <w:tab w:val="left" w:pos="8550"/>
        </w:tabs>
      </w:pPr>
    </w:p>
    <w:tbl>
      <w:tblPr>
        <w:tblW w:w="0" w:type="auto"/>
        <w:tblInd w:w="120" w:type="dxa"/>
        <w:tblLayout w:type="fixed"/>
        <w:tblCellMar>
          <w:left w:w="120" w:type="dxa"/>
          <w:right w:w="120" w:type="dxa"/>
        </w:tblCellMar>
        <w:tblLook w:val="0000" w:firstRow="0" w:lastRow="0" w:firstColumn="0" w:lastColumn="0" w:noHBand="0" w:noVBand="0"/>
      </w:tblPr>
      <w:tblGrid>
        <w:gridCol w:w="2430"/>
        <w:gridCol w:w="1890"/>
        <w:gridCol w:w="1260"/>
        <w:gridCol w:w="756"/>
        <w:gridCol w:w="684"/>
        <w:gridCol w:w="1620"/>
        <w:gridCol w:w="1800"/>
      </w:tblGrid>
      <w:tr w:rsidR="001477C2">
        <w:trPr>
          <w:cantSplit/>
          <w:trHeight w:hRule="exact" w:val="360"/>
        </w:trPr>
        <w:tc>
          <w:tcPr>
            <w:tcW w:w="6336" w:type="dxa"/>
            <w:gridSpan w:val="4"/>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t xml:space="preserve">Employee:  </w:t>
            </w:r>
            <w:r>
              <w:rPr>
                <w:b/>
              </w:rPr>
              <w:fldChar w:fldCharType="begin">
                <w:ffData>
                  <w:name w:val="Text1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104" w:type="dxa"/>
            <w:gridSpan w:val="3"/>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b/>
              </w:rPr>
            </w:pPr>
            <w:r>
              <w:rPr>
                <w:b/>
              </w:rPr>
              <w:t xml:space="preserve">Semester:  </w:t>
            </w:r>
            <w:bookmarkStart w:id="1" w:name="Text15"/>
            <w:r>
              <w:rPr>
                <w:b/>
              </w:rPr>
              <w:fldChar w:fldCharType="begin">
                <w:ffData>
                  <w:name w:val="Text1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bookmarkStart w:id="2" w:name="Check1"/>
      <w:tr w:rsidR="001477C2">
        <w:trPr>
          <w:cantSplit/>
          <w:trHeight w:val="1056"/>
        </w:trPr>
        <w:tc>
          <w:tcPr>
            <w:tcW w:w="10440" w:type="dxa"/>
            <w:gridSpan w:val="7"/>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1590"/>
                <w:tab w:val="left" w:pos="8550"/>
              </w:tabs>
              <w:spacing w:before="60" w:after="80"/>
              <w:ind w:left="2880" w:hanging="2880"/>
              <w:rPr>
                <w:b/>
              </w:rPr>
            </w:pPr>
            <w:r w:rsidRPr="00077C44">
              <w:rPr>
                <w:b/>
              </w:rPr>
              <w:fldChar w:fldCharType="begin"/>
            </w:r>
            <w:r>
              <w:rPr>
                <w:b/>
              </w:rPr>
              <w:instrText xml:space="preserve">formcheckbox </w:instrText>
            </w:r>
            <w:r w:rsidR="00D81C6B">
              <w:rPr>
                <w:b/>
              </w:rPr>
              <w:fldChar w:fldCharType="separate"/>
            </w:r>
            <w:r w:rsidRPr="00077C44">
              <w:rPr>
                <w:b/>
              </w:rPr>
              <w:fldChar w:fldCharType="end"/>
            </w:r>
            <w:bookmarkEnd w:id="2"/>
            <w:r>
              <w:fldChar w:fldCharType="begin">
                <w:ffData>
                  <w:name w:val="Check10"/>
                  <w:enabled/>
                  <w:calcOnExit w:val="0"/>
                  <w:checkBox>
                    <w:sizeAuto/>
                    <w:default w:val="0"/>
                    <w:checked w:val="0"/>
                  </w:checkBox>
                </w:ffData>
              </w:fldChar>
            </w:r>
            <w:bookmarkStart w:id="3" w:name="Check10"/>
            <w:r>
              <w:instrText xml:space="preserve"> FORMCHECKBOX </w:instrText>
            </w:r>
            <w:r w:rsidR="00D81C6B">
              <w:fldChar w:fldCharType="separate"/>
            </w:r>
            <w:r>
              <w:fldChar w:fldCharType="end"/>
            </w:r>
            <w:bookmarkEnd w:id="3"/>
            <w:r>
              <w:rPr>
                <w:b/>
              </w:rPr>
              <w:t xml:space="preserve">  Regular Tenured</w:t>
            </w:r>
            <w:r>
              <w:rPr>
                <w:b/>
              </w:rPr>
              <w:tab/>
            </w:r>
          </w:p>
          <w:p w:rsidR="001477C2" w:rsidRDefault="001477C2" w:rsidP="001477C2">
            <w:pPr>
              <w:tabs>
                <w:tab w:val="left" w:pos="1590"/>
                <w:tab w:val="left" w:pos="8550"/>
              </w:tabs>
              <w:spacing w:before="60" w:after="80"/>
              <w:ind w:left="2880" w:hanging="2880"/>
              <w:rPr>
                <w:i/>
              </w:rPr>
            </w:pPr>
            <w:r w:rsidRPr="00077C44">
              <w:rPr>
                <w:b/>
              </w:rPr>
              <w:fldChar w:fldCharType="begin"/>
            </w:r>
            <w:r>
              <w:rPr>
                <w:b/>
              </w:rPr>
              <w:instrText xml:space="preserve">formcheckbox </w:instrText>
            </w:r>
            <w:r w:rsidR="00D81C6B">
              <w:rPr>
                <w:b/>
              </w:rPr>
              <w:fldChar w:fldCharType="separate"/>
            </w:r>
            <w:r w:rsidRPr="00077C44">
              <w:rPr>
                <w:b/>
              </w:rPr>
              <w:fldChar w:fldCharType="end"/>
            </w:r>
            <w:r>
              <w:fldChar w:fldCharType="begin">
                <w:ffData>
                  <w:name w:val="Check11"/>
                  <w:enabled/>
                  <w:calcOnExit w:val="0"/>
                  <w:checkBox>
                    <w:sizeAuto/>
                    <w:default w:val="0"/>
                  </w:checkBox>
                </w:ffData>
              </w:fldChar>
            </w:r>
            <w:bookmarkStart w:id="4" w:name="Check11"/>
            <w:r>
              <w:instrText xml:space="preserve"> FORMCHECKBOX </w:instrText>
            </w:r>
            <w:r w:rsidR="00D81C6B">
              <w:fldChar w:fldCharType="separate"/>
            </w:r>
            <w:r>
              <w:fldChar w:fldCharType="end"/>
            </w:r>
            <w:bookmarkEnd w:id="4"/>
            <w:r>
              <w:rPr>
                <w:b/>
              </w:rPr>
              <w:t xml:space="preserve">  Tenure-track - </w:t>
            </w:r>
            <w:r>
              <w:rPr>
                <w:i/>
              </w:rPr>
              <w:t xml:space="preserve">How many semesters taught at Cuesta:  </w:t>
            </w:r>
            <w:bookmarkStart w:id="5" w:name="Text19"/>
            <w:r>
              <w:rPr>
                <w:i/>
              </w:rPr>
              <w:fldChar w:fldCharType="begin">
                <w:ffData>
                  <w:name w:val="Text19"/>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5"/>
          </w:p>
          <w:p w:rsidR="001477C2" w:rsidRDefault="001477C2" w:rsidP="001477C2">
            <w:pPr>
              <w:tabs>
                <w:tab w:val="left" w:pos="1590"/>
                <w:tab w:val="left" w:pos="8550"/>
              </w:tabs>
              <w:spacing w:before="60" w:after="80"/>
              <w:ind w:left="2880" w:hanging="2880"/>
              <w:rPr>
                <w:i/>
              </w:rPr>
            </w:pPr>
            <w:r w:rsidRPr="00077C44">
              <w:rPr>
                <w:b/>
              </w:rPr>
              <w:fldChar w:fldCharType="begin"/>
            </w:r>
            <w:r>
              <w:rPr>
                <w:b/>
              </w:rPr>
              <w:instrText xml:space="preserve">formcheckbox </w:instrText>
            </w:r>
            <w:r w:rsidR="00D81C6B">
              <w:rPr>
                <w:b/>
              </w:rPr>
              <w:fldChar w:fldCharType="separate"/>
            </w:r>
            <w:r w:rsidRPr="00077C44">
              <w:rPr>
                <w:b/>
              </w:rPr>
              <w:fldChar w:fldCharType="end"/>
            </w:r>
            <w:r>
              <w:fldChar w:fldCharType="begin">
                <w:ffData>
                  <w:name w:val="Check12"/>
                  <w:enabled/>
                  <w:calcOnExit w:val="0"/>
                  <w:checkBox>
                    <w:sizeAuto/>
                    <w:default w:val="0"/>
                  </w:checkBox>
                </w:ffData>
              </w:fldChar>
            </w:r>
            <w:bookmarkStart w:id="6" w:name="Check12"/>
            <w:r>
              <w:instrText xml:space="preserve"> FORMCHECKBOX </w:instrText>
            </w:r>
            <w:r w:rsidR="00D81C6B">
              <w:fldChar w:fldCharType="separate"/>
            </w:r>
            <w:r>
              <w:fldChar w:fldCharType="end"/>
            </w:r>
            <w:bookmarkEnd w:id="6"/>
            <w:r>
              <w:rPr>
                <w:b/>
              </w:rPr>
              <w:t xml:space="preserve">  Temporary </w:t>
            </w:r>
            <w:r w:rsidRPr="00077C44">
              <w:rPr>
                <w:b/>
              </w:rPr>
              <w:fldChar w:fldCharType="begin"/>
            </w:r>
            <w:r>
              <w:rPr>
                <w:b/>
              </w:rPr>
              <w:instrText xml:space="preserve">formcheckbox </w:instrText>
            </w:r>
            <w:r w:rsidR="00D81C6B">
              <w:rPr>
                <w:b/>
              </w:rPr>
              <w:fldChar w:fldCharType="separate"/>
            </w:r>
            <w:r w:rsidRPr="00077C44">
              <w:rPr>
                <w:b/>
              </w:rPr>
              <w:fldChar w:fldCharType="end"/>
            </w:r>
            <w:r>
              <w:t xml:space="preserve"> </w:t>
            </w:r>
            <w:r>
              <w:fldChar w:fldCharType="begin">
                <w:ffData>
                  <w:name w:val="Check16"/>
                  <w:enabled/>
                  <w:calcOnExit w:val="0"/>
                  <w:checkBox>
                    <w:sizeAuto/>
                    <w:default w:val="0"/>
                  </w:checkBox>
                </w:ffData>
              </w:fldChar>
            </w:r>
            <w:bookmarkStart w:id="7" w:name="Check16"/>
            <w:r>
              <w:instrText xml:space="preserve"> FORMCHECKBOX </w:instrText>
            </w:r>
            <w:r w:rsidR="00D81C6B">
              <w:fldChar w:fldCharType="separate"/>
            </w:r>
            <w:r>
              <w:fldChar w:fldCharType="end"/>
            </w:r>
            <w:bookmarkEnd w:id="7"/>
            <w:r>
              <w:t xml:space="preserve"> </w:t>
            </w:r>
            <w:r>
              <w:rPr>
                <w:b/>
              </w:rPr>
              <w:t xml:space="preserve">Full-time </w:t>
            </w:r>
            <w:r>
              <w:rPr>
                <w:b/>
              </w:rPr>
              <w:fldChar w:fldCharType="begin">
                <w:ffData>
                  <w:name w:val="Check14"/>
                  <w:enabled/>
                  <w:calcOnExit w:val="0"/>
                  <w:checkBox>
                    <w:sizeAuto/>
                    <w:default w:val="0"/>
                  </w:checkBox>
                </w:ffData>
              </w:fldChar>
            </w:r>
            <w:bookmarkStart w:id="8" w:name="Check14"/>
            <w:r>
              <w:rPr>
                <w:b/>
              </w:rPr>
              <w:instrText xml:space="preserve"> FORMCHECKBOX </w:instrText>
            </w:r>
            <w:r w:rsidR="00D81C6B">
              <w:rPr>
                <w:b/>
              </w:rPr>
            </w:r>
            <w:r w:rsidR="00D81C6B">
              <w:rPr>
                <w:b/>
              </w:rPr>
              <w:fldChar w:fldCharType="separate"/>
            </w:r>
            <w:r>
              <w:rPr>
                <w:b/>
              </w:rPr>
              <w:fldChar w:fldCharType="end"/>
            </w:r>
            <w:bookmarkEnd w:id="8"/>
            <w:r>
              <w:rPr>
                <w:b/>
              </w:rPr>
              <w:t xml:space="preserve"> Part-time- </w:t>
            </w:r>
            <w:r>
              <w:rPr>
                <w:i/>
              </w:rPr>
              <w:t xml:space="preserve">How many semesters taught at Cuesta:  </w:t>
            </w:r>
            <w:bookmarkStart w:id="9" w:name="Text17"/>
            <w:r>
              <w:rPr>
                <w:i/>
              </w:rPr>
              <w:fldChar w:fldCharType="begin">
                <w:ffData>
                  <w:name w:val="Text17"/>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9"/>
          </w:p>
          <w:p w:rsidR="001477C2" w:rsidRDefault="001477C2" w:rsidP="001477C2">
            <w:pPr>
              <w:tabs>
                <w:tab w:val="left" w:pos="1590"/>
                <w:tab w:val="left" w:pos="8550"/>
              </w:tabs>
              <w:ind w:left="2880" w:hanging="2880"/>
              <w:rPr>
                <w:i/>
              </w:rPr>
            </w:pPr>
            <w:r w:rsidRPr="00077C44">
              <w:rPr>
                <w:b/>
              </w:rPr>
              <w:fldChar w:fldCharType="begin"/>
            </w:r>
            <w:r>
              <w:rPr>
                <w:b/>
              </w:rPr>
              <w:instrText xml:space="preserve">formcheckbox </w:instrText>
            </w:r>
            <w:r w:rsidR="00D81C6B">
              <w:rPr>
                <w:b/>
              </w:rPr>
              <w:fldChar w:fldCharType="separate"/>
            </w:r>
            <w:r w:rsidRPr="00077C44">
              <w:rPr>
                <w:b/>
              </w:rPr>
              <w:fldChar w:fldCharType="end"/>
            </w:r>
            <w:r>
              <w:fldChar w:fldCharType="begin">
                <w:ffData>
                  <w:name w:val="Check13"/>
                  <w:enabled/>
                  <w:calcOnExit w:val="0"/>
                  <w:checkBox>
                    <w:sizeAuto/>
                    <w:default w:val="0"/>
                  </w:checkBox>
                </w:ffData>
              </w:fldChar>
            </w:r>
            <w:bookmarkStart w:id="10" w:name="Check13"/>
            <w:r>
              <w:instrText xml:space="preserve"> FORMCHECKBOX </w:instrText>
            </w:r>
            <w:r w:rsidR="00D81C6B">
              <w:fldChar w:fldCharType="separate"/>
            </w:r>
            <w:r>
              <w:fldChar w:fldCharType="end"/>
            </w:r>
            <w:bookmarkEnd w:id="10"/>
            <w:r>
              <w:rPr>
                <w:b/>
              </w:rPr>
              <w:t xml:space="preserve">  Temporary without assignment rights - </w:t>
            </w:r>
            <w:r>
              <w:rPr>
                <w:i/>
              </w:rPr>
              <w:t xml:space="preserve">How many semesters taught at Cuesta:  </w:t>
            </w:r>
            <w:bookmarkStart w:id="11" w:name="Text18"/>
            <w:r>
              <w:rPr>
                <w:i/>
              </w:rPr>
              <w:fldChar w:fldCharType="begin">
                <w:ffData>
                  <w:name w:val="Text18"/>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1"/>
          </w:p>
          <w:p w:rsidR="001477C2" w:rsidRDefault="001477C2" w:rsidP="001477C2">
            <w:pPr>
              <w:tabs>
                <w:tab w:val="left" w:pos="1590"/>
                <w:tab w:val="left" w:pos="8550"/>
              </w:tabs>
              <w:spacing w:before="60"/>
              <w:ind w:hanging="2880"/>
              <w:rPr>
                <w:rFonts w:ascii="Arial" w:hAnsi="Arial" w:cs="Arial"/>
              </w:rPr>
            </w:pPr>
          </w:p>
        </w:tc>
      </w:tr>
      <w:tr w:rsidR="001477C2">
        <w:trPr>
          <w:cantSplit/>
        </w:trPr>
        <w:tc>
          <w:tcPr>
            <w:tcW w:w="243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t xml:space="preserve">Evaluator(s):  </w:t>
            </w:r>
          </w:p>
        </w:tc>
        <w:tc>
          <w:tcPr>
            <w:tcW w:w="189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t>Observation Date:</w:t>
            </w:r>
          </w:p>
        </w:tc>
        <w:tc>
          <w:tcPr>
            <w:tcW w:w="126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jc w:val="center"/>
              <w:rPr>
                <w:rFonts w:ascii="Arial" w:hAnsi="Arial" w:cs="Arial"/>
              </w:rPr>
            </w:pPr>
            <w:r>
              <w:rPr>
                <w:b/>
              </w:rPr>
              <w:t>Time:</w:t>
            </w:r>
          </w:p>
        </w:tc>
        <w:tc>
          <w:tcPr>
            <w:tcW w:w="1440" w:type="dxa"/>
            <w:gridSpan w:val="2"/>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t>Room #:</w:t>
            </w:r>
          </w:p>
        </w:tc>
        <w:tc>
          <w:tcPr>
            <w:tcW w:w="162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t xml:space="preserve">Course Name: </w:t>
            </w:r>
          </w:p>
        </w:tc>
        <w:tc>
          <w:tcPr>
            <w:tcW w:w="180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t>CRN:</w:t>
            </w:r>
          </w:p>
        </w:tc>
      </w:tr>
      <w:tr w:rsidR="001477C2">
        <w:trPr>
          <w:cantSplit/>
          <w:trHeight w:hRule="exact" w:val="360"/>
        </w:trPr>
        <w:tc>
          <w:tcPr>
            <w:tcW w:w="243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bookmarkStart w:id="12" w:name="Text10"/>
        <w:tc>
          <w:tcPr>
            <w:tcW w:w="189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bookmarkStart w:id="13" w:name="Text11"/>
        <w:tc>
          <w:tcPr>
            <w:tcW w:w="126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bookmarkStart w:id="14" w:name="Text12"/>
        <w:tc>
          <w:tcPr>
            <w:tcW w:w="1440" w:type="dxa"/>
            <w:gridSpan w:val="2"/>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c>
          <w:tcPr>
            <w:tcW w:w="162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3"/>
                  <w:enabled/>
                  <w:calcOnExit w:val="0"/>
                  <w:textInput/>
                </w:ffData>
              </w:fldChar>
            </w:r>
            <w:bookmarkStart w:id="15"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bookmarkStart w:id="16" w:name="Text14"/>
        <w:tc>
          <w:tcPr>
            <w:tcW w:w="180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1477C2">
        <w:trPr>
          <w:cantSplit/>
          <w:trHeight w:hRule="exact" w:val="360"/>
        </w:trPr>
        <w:tc>
          <w:tcPr>
            <w:tcW w:w="243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6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gridSpan w:val="2"/>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477C2">
        <w:trPr>
          <w:cantSplit/>
          <w:trHeight w:hRule="exact" w:val="360"/>
        </w:trPr>
        <w:tc>
          <w:tcPr>
            <w:tcW w:w="243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9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26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gridSpan w:val="2"/>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tcBorders>
              <w:top w:val="single" w:sz="6" w:space="0" w:color="000000"/>
              <w:left w:val="single" w:sz="6" w:space="0" w:color="000000"/>
              <w:bottom w:val="single" w:sz="6" w:space="0" w:color="000000"/>
              <w:right w:val="single" w:sz="6" w:space="0" w:color="000000"/>
            </w:tcBorders>
          </w:tcPr>
          <w:p w:rsidR="001477C2" w:rsidRDefault="001477C2" w:rsidP="001477C2">
            <w:pPr>
              <w:tabs>
                <w:tab w:val="left" w:pos="8550"/>
              </w:tabs>
              <w:spacing w:before="60" w:after="80"/>
              <w:rPr>
                <w:rFonts w:ascii="Arial" w:hAnsi="Arial" w:cs="Arial"/>
              </w:rPr>
            </w:pPr>
            <w:r>
              <w:rPr>
                <w:b/>
              </w:rPr>
              <w:fldChar w:fldCharType="begin">
                <w:ffData>
                  <w:name w:val="Text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1477C2" w:rsidRDefault="001477C2" w:rsidP="001477C2">
      <w:pPr>
        <w:tabs>
          <w:tab w:val="left" w:pos="8550"/>
        </w:tabs>
      </w:pPr>
    </w:p>
    <w:p w:rsidR="001477C2" w:rsidRDefault="001477C2" w:rsidP="001477C2">
      <w:pPr>
        <w:tabs>
          <w:tab w:val="left" w:pos="8550"/>
        </w:tabs>
      </w:pPr>
      <w:r>
        <w:rPr>
          <w:b/>
          <w:u w:val="single"/>
        </w:rPr>
        <w:t>INSTRUCTIONS FOR EVALUATORS:</w:t>
      </w:r>
    </w:p>
    <w:p w:rsidR="001477C2" w:rsidRDefault="001477C2" w:rsidP="001477C2">
      <w:pPr>
        <w:tabs>
          <w:tab w:val="left" w:pos="8550"/>
        </w:tabs>
      </w:pPr>
    </w:p>
    <w:p w:rsidR="001477C2" w:rsidRDefault="001477C2" w:rsidP="001477C2">
      <w:pPr>
        <w:tabs>
          <w:tab w:val="left" w:pos="8550"/>
        </w:tabs>
        <w:ind w:hanging="360"/>
        <w:rPr>
          <w:b/>
        </w:rPr>
      </w:pPr>
      <w:r>
        <w:t>1.</w:t>
      </w:r>
      <w:r>
        <w:tab/>
        <w:t>The attached forms are to be used in the evaluation of the performance of tenured, tenure-track, or temporary faculty member</w:t>
      </w:r>
      <w:r>
        <w:rPr>
          <w:b/>
        </w:rPr>
        <w:t>.</w:t>
      </w:r>
    </w:p>
    <w:p w:rsidR="001477C2" w:rsidRDefault="001477C2" w:rsidP="001477C2">
      <w:pPr>
        <w:tabs>
          <w:tab w:val="left" w:pos="8550"/>
        </w:tabs>
      </w:pPr>
    </w:p>
    <w:p w:rsidR="001477C2" w:rsidRDefault="001477C2" w:rsidP="001477C2">
      <w:pPr>
        <w:tabs>
          <w:tab w:val="left" w:pos="8550"/>
        </w:tabs>
        <w:ind w:hanging="360"/>
      </w:pPr>
      <w:r>
        <w:t>2.</w:t>
      </w:r>
      <w:r>
        <w:tab/>
        <w:t>All instructional faculty are to be evaluated pursuant to Evaluation Form Sections I, II, III, IV, and V.  Sections IX (“Progress on Previous Plan for Improvement”) and VI (“Plan for Improvement”) are to be utilized</w:t>
      </w:r>
      <w:r>
        <w:rPr>
          <w:b/>
        </w:rPr>
        <w:t xml:space="preserve"> only when it is applicable to the faculty member who is being evaluated.</w:t>
      </w:r>
      <w:r>
        <w:t xml:space="preserve">  If a plan for improvement exists, the Dean/Director will review the previous evaluation, including the plan for improvement (C.B.A. 7.12.1.1).</w:t>
      </w:r>
    </w:p>
    <w:p w:rsidR="001477C2" w:rsidRDefault="001477C2" w:rsidP="001477C2">
      <w:pPr>
        <w:tabs>
          <w:tab w:val="left" w:pos="8550"/>
        </w:tabs>
        <w:ind w:hanging="360"/>
      </w:pPr>
    </w:p>
    <w:p w:rsidR="001477C2" w:rsidRDefault="001477C2" w:rsidP="001477C2">
      <w:pPr>
        <w:tabs>
          <w:tab w:val="left" w:pos="8550"/>
        </w:tabs>
        <w:ind w:hanging="360"/>
      </w:pPr>
      <w:r>
        <w:t>3.</w:t>
      </w:r>
      <w:r>
        <w:tab/>
        <w:t>The Division Tenure Committee/Peer Review Committee, the Division Chair or manager’s faculty designee, and the faculty member being evaluated review and sign the Performance Narrative Review sheet (VIII).  A copy of the completed and signed evaluation</w:t>
      </w:r>
      <w:r>
        <w:rPr>
          <w:b/>
        </w:rPr>
        <w:t xml:space="preserve"> must be given to the faculty member being evaluated during the post-evaluation conference meeting.</w:t>
      </w:r>
    </w:p>
    <w:p w:rsidR="001477C2" w:rsidRDefault="001477C2" w:rsidP="001477C2">
      <w:pPr>
        <w:pStyle w:val="Header"/>
        <w:tabs>
          <w:tab w:val="clear" w:pos="4320"/>
          <w:tab w:val="clear" w:pos="8640"/>
          <w:tab w:val="left" w:pos="8550"/>
        </w:tabs>
        <w:ind w:hanging="360"/>
        <w:rPr>
          <w:sz w:val="20"/>
        </w:rPr>
      </w:pPr>
    </w:p>
    <w:p w:rsidR="001477C2" w:rsidRDefault="001477C2" w:rsidP="001477C2">
      <w:pPr>
        <w:tabs>
          <w:tab w:val="left" w:pos="8550"/>
        </w:tabs>
        <w:ind w:hanging="360"/>
      </w:pPr>
      <w:r>
        <w:t>4.</w:t>
      </w:r>
      <w:r>
        <w:tab/>
        <w:t xml:space="preserve">The Division Tenure Committee/Peer Review Committee must submit </w:t>
      </w:r>
      <w:r>
        <w:rPr>
          <w:b/>
        </w:rPr>
        <w:t>one</w:t>
      </w:r>
      <w:r>
        <w:t xml:space="preserve"> composite evaluation form representing the committee’s consensus to the Division Chair (or manager’s faculty designee where there is no Division Chair). Section II should be completed by the Division Chair (or manager’s faculty designee where there is no Division Chair) </w:t>
      </w:r>
      <w:r>
        <w:rPr>
          <w:b/>
        </w:rPr>
        <w:t>in consultation with the chair</w:t>
      </w:r>
      <w:r>
        <w:t xml:space="preserve"> of the Division Tenure Committee/Peer Review Committee, and then the completed evaluation will be combined with the dean/director’s evaluation.</w:t>
      </w:r>
    </w:p>
    <w:p w:rsidR="001477C2" w:rsidRDefault="001477C2" w:rsidP="001477C2">
      <w:pPr>
        <w:tabs>
          <w:tab w:val="left" w:pos="8550"/>
        </w:tabs>
        <w:ind w:hanging="360"/>
      </w:pPr>
    </w:p>
    <w:p w:rsidR="001477C2" w:rsidRDefault="001477C2" w:rsidP="001477C2">
      <w:pPr>
        <w:tabs>
          <w:tab w:val="left" w:pos="8550"/>
        </w:tabs>
        <w:ind w:hanging="360"/>
        <w:rPr>
          <w:b/>
        </w:rPr>
      </w:pPr>
      <w:r>
        <w:t>5.</w:t>
      </w:r>
      <w:r>
        <w:tab/>
        <w:t xml:space="preserve">The term </w:t>
      </w:r>
      <w:r>
        <w:rPr>
          <w:b/>
        </w:rPr>
        <w:t>Disagree</w:t>
      </w:r>
      <w:r>
        <w:t xml:space="preserve"> is synonymous with the contractual term </w:t>
      </w:r>
      <w:r>
        <w:rPr>
          <w:b/>
        </w:rPr>
        <w:t>Needs Improvement</w:t>
      </w:r>
      <w:r>
        <w:t xml:space="preserve">, and the term </w:t>
      </w:r>
      <w:r>
        <w:rPr>
          <w:b/>
        </w:rPr>
        <w:t>Strongly Disagree</w:t>
      </w:r>
      <w:r>
        <w:t xml:space="preserve"> is synonymous with the contractual term </w:t>
      </w:r>
      <w:r>
        <w:rPr>
          <w:b/>
        </w:rPr>
        <w:t xml:space="preserve">Unsatisfactory </w:t>
      </w:r>
      <w:r>
        <w:t>(7.12).</w:t>
      </w:r>
    </w:p>
    <w:p w:rsidR="001477C2" w:rsidRDefault="001477C2" w:rsidP="001477C2">
      <w:pPr>
        <w:tabs>
          <w:tab w:val="left" w:pos="8550"/>
        </w:tabs>
        <w:ind w:hanging="360"/>
        <w:jc w:val="center"/>
      </w:pPr>
    </w:p>
    <w:tbl>
      <w:tblPr>
        <w:tblW w:w="0" w:type="auto"/>
        <w:tblLayout w:type="fixed"/>
        <w:tblLook w:val="0000" w:firstRow="0" w:lastRow="0" w:firstColumn="0" w:lastColumn="0" w:noHBand="0" w:noVBand="0"/>
      </w:tblPr>
      <w:tblGrid>
        <w:gridCol w:w="2088"/>
        <w:gridCol w:w="8460"/>
      </w:tblGrid>
      <w:tr w:rsidR="001477C2">
        <w:trPr>
          <w:cantSplit/>
          <w:trHeight w:val="666"/>
        </w:trPr>
        <w:tc>
          <w:tcPr>
            <w:tcW w:w="2088" w:type="dxa"/>
            <w:tcBorders>
              <w:top w:val="single" w:sz="6" w:space="0" w:color="auto"/>
              <w:left w:val="single" w:sz="6" w:space="0" w:color="auto"/>
              <w:bottom w:val="single" w:sz="6" w:space="0" w:color="auto"/>
              <w:right w:val="single" w:sz="6" w:space="0" w:color="auto"/>
            </w:tcBorders>
          </w:tcPr>
          <w:p w:rsidR="001477C2" w:rsidRDefault="001477C2" w:rsidP="001477C2">
            <w:pPr>
              <w:rPr>
                <w:rFonts w:ascii="Arial" w:hAnsi="Arial" w:cs="Arial"/>
                <w:b/>
              </w:rPr>
            </w:pPr>
            <w:r>
              <w:rPr>
                <w:b/>
              </w:rPr>
              <w:t>Strongly agree</w:t>
            </w:r>
          </w:p>
        </w:tc>
        <w:tc>
          <w:tcPr>
            <w:tcW w:w="8460" w:type="dxa"/>
            <w:tcBorders>
              <w:top w:val="single" w:sz="6" w:space="0" w:color="auto"/>
              <w:left w:val="single" w:sz="6" w:space="0" w:color="auto"/>
              <w:bottom w:val="single" w:sz="6" w:space="0" w:color="auto"/>
              <w:right w:val="single" w:sz="6" w:space="0" w:color="auto"/>
            </w:tcBorders>
          </w:tcPr>
          <w:p w:rsidR="001477C2" w:rsidRDefault="001477C2" w:rsidP="001477C2">
            <w:r>
              <w:t>This rating implies that the individual's performance reflects the highest degree of productivity and effectiveness.  This rating should be used to differentiate specific criteria where the individual has demonstrated exceptional ability that is especially noteworthy or markedly apparent.</w:t>
            </w:r>
          </w:p>
        </w:tc>
      </w:tr>
      <w:tr w:rsidR="001477C2">
        <w:trPr>
          <w:cantSplit/>
          <w:trHeight w:val="540"/>
        </w:trPr>
        <w:tc>
          <w:tcPr>
            <w:tcW w:w="2088" w:type="dxa"/>
            <w:tcBorders>
              <w:top w:val="single" w:sz="6" w:space="0" w:color="auto"/>
              <w:left w:val="single" w:sz="6" w:space="0" w:color="auto"/>
              <w:bottom w:val="single" w:sz="6" w:space="0" w:color="auto"/>
              <w:right w:val="single" w:sz="6" w:space="0" w:color="auto"/>
            </w:tcBorders>
          </w:tcPr>
          <w:p w:rsidR="001477C2" w:rsidRDefault="001477C2" w:rsidP="001477C2">
            <w:pPr>
              <w:rPr>
                <w:rFonts w:ascii="Arial" w:hAnsi="Arial" w:cs="Arial"/>
                <w:b/>
              </w:rPr>
            </w:pPr>
            <w:r>
              <w:rPr>
                <w:b/>
              </w:rPr>
              <w:t xml:space="preserve">Agree </w:t>
            </w:r>
          </w:p>
        </w:tc>
        <w:tc>
          <w:tcPr>
            <w:tcW w:w="8460" w:type="dxa"/>
            <w:tcBorders>
              <w:top w:val="single" w:sz="6" w:space="0" w:color="auto"/>
              <w:left w:val="single" w:sz="6" w:space="0" w:color="auto"/>
              <w:bottom w:val="single" w:sz="6" w:space="0" w:color="auto"/>
              <w:right w:val="single" w:sz="6" w:space="0" w:color="auto"/>
            </w:tcBorders>
          </w:tcPr>
          <w:p w:rsidR="001477C2" w:rsidRDefault="001477C2" w:rsidP="001477C2">
            <w:r>
              <w:t>This rating implies that the individual's performance consistently meets the standards for the given criteria.  The individual is consistently effective and productive.</w:t>
            </w:r>
          </w:p>
        </w:tc>
      </w:tr>
      <w:tr w:rsidR="001477C2">
        <w:trPr>
          <w:cantSplit/>
          <w:trHeight w:val="369"/>
        </w:trPr>
        <w:tc>
          <w:tcPr>
            <w:tcW w:w="2088" w:type="dxa"/>
            <w:tcBorders>
              <w:top w:val="single" w:sz="6" w:space="0" w:color="auto"/>
              <w:left w:val="single" w:sz="6" w:space="0" w:color="auto"/>
              <w:bottom w:val="single" w:sz="6" w:space="0" w:color="auto"/>
              <w:right w:val="single" w:sz="6" w:space="0" w:color="auto"/>
            </w:tcBorders>
          </w:tcPr>
          <w:p w:rsidR="001477C2" w:rsidRDefault="001477C2" w:rsidP="001477C2">
            <w:pPr>
              <w:rPr>
                <w:rFonts w:ascii="Arial" w:hAnsi="Arial" w:cs="Arial"/>
                <w:b/>
              </w:rPr>
            </w:pPr>
            <w:r>
              <w:rPr>
                <w:b/>
              </w:rPr>
              <w:t>Somewhat agree</w:t>
            </w:r>
          </w:p>
        </w:tc>
        <w:tc>
          <w:tcPr>
            <w:tcW w:w="8460" w:type="dxa"/>
            <w:tcBorders>
              <w:top w:val="single" w:sz="6" w:space="0" w:color="auto"/>
              <w:left w:val="single" w:sz="6" w:space="0" w:color="auto"/>
              <w:bottom w:val="single" w:sz="6" w:space="0" w:color="auto"/>
              <w:right w:val="single" w:sz="6" w:space="0" w:color="auto"/>
            </w:tcBorders>
          </w:tcPr>
          <w:p w:rsidR="001477C2" w:rsidRDefault="001477C2" w:rsidP="001477C2">
            <w:r>
              <w:t>This rating implies that the individual’s performance often meets the standard. The individual frequently is effective and productive.</w:t>
            </w:r>
          </w:p>
        </w:tc>
      </w:tr>
      <w:tr w:rsidR="001477C2">
        <w:trPr>
          <w:cantSplit/>
          <w:trHeight w:val="720"/>
        </w:trPr>
        <w:tc>
          <w:tcPr>
            <w:tcW w:w="2088" w:type="dxa"/>
            <w:tcBorders>
              <w:top w:val="single" w:sz="6" w:space="0" w:color="auto"/>
              <w:left w:val="single" w:sz="6" w:space="0" w:color="auto"/>
              <w:bottom w:val="single" w:sz="6" w:space="0" w:color="auto"/>
              <w:right w:val="single" w:sz="6" w:space="0" w:color="auto"/>
            </w:tcBorders>
          </w:tcPr>
          <w:p w:rsidR="001477C2" w:rsidRDefault="001477C2" w:rsidP="001477C2">
            <w:pPr>
              <w:rPr>
                <w:b/>
              </w:rPr>
            </w:pPr>
            <w:r>
              <w:rPr>
                <w:b/>
              </w:rPr>
              <w:t xml:space="preserve">Disagree </w:t>
            </w:r>
          </w:p>
          <w:p w:rsidR="001477C2" w:rsidRDefault="001477C2" w:rsidP="001477C2">
            <w:pPr>
              <w:rPr>
                <w:rFonts w:ascii="Arial" w:hAnsi="Arial" w:cs="Arial"/>
                <w:b/>
              </w:rPr>
            </w:pPr>
            <w:r>
              <w:rPr>
                <w:b/>
              </w:rPr>
              <w:t>(needs improvement)</w:t>
            </w:r>
          </w:p>
        </w:tc>
        <w:tc>
          <w:tcPr>
            <w:tcW w:w="8460" w:type="dxa"/>
            <w:tcBorders>
              <w:top w:val="single" w:sz="6" w:space="0" w:color="auto"/>
              <w:left w:val="single" w:sz="6" w:space="0" w:color="auto"/>
              <w:bottom w:val="single" w:sz="6" w:space="0" w:color="auto"/>
              <w:right w:val="single" w:sz="6" w:space="0" w:color="auto"/>
            </w:tcBorders>
          </w:tcPr>
          <w:p w:rsidR="001477C2" w:rsidRDefault="001477C2" w:rsidP="001477C2">
            <w:r>
              <w:t>This rating implies that the individual's performance partially meets the standards for the given criteria.  There are areas of deficiency or ineffectiveness; it is expected that with increased attention to those areas, the individual's performance will subsequently meet the standards.</w:t>
            </w:r>
          </w:p>
        </w:tc>
      </w:tr>
      <w:tr w:rsidR="001477C2">
        <w:trPr>
          <w:cantSplit/>
          <w:trHeight w:val="720"/>
        </w:trPr>
        <w:tc>
          <w:tcPr>
            <w:tcW w:w="2088" w:type="dxa"/>
            <w:tcBorders>
              <w:top w:val="single" w:sz="6" w:space="0" w:color="auto"/>
              <w:left w:val="single" w:sz="6" w:space="0" w:color="auto"/>
              <w:bottom w:val="single" w:sz="6" w:space="0" w:color="auto"/>
              <w:right w:val="single" w:sz="6" w:space="0" w:color="auto"/>
            </w:tcBorders>
          </w:tcPr>
          <w:p w:rsidR="001477C2" w:rsidRDefault="001477C2" w:rsidP="001477C2">
            <w:pPr>
              <w:rPr>
                <w:b/>
              </w:rPr>
            </w:pPr>
            <w:r>
              <w:rPr>
                <w:b/>
              </w:rPr>
              <w:t>Strongly disagree</w:t>
            </w:r>
          </w:p>
          <w:p w:rsidR="001477C2" w:rsidRDefault="001477C2" w:rsidP="001477C2">
            <w:pPr>
              <w:rPr>
                <w:b/>
              </w:rPr>
            </w:pPr>
            <w:r>
              <w:rPr>
                <w:b/>
              </w:rPr>
              <w:t>(unsatisfactory)</w:t>
            </w:r>
          </w:p>
          <w:p w:rsidR="001477C2" w:rsidRDefault="001477C2" w:rsidP="001477C2">
            <w:pPr>
              <w:rPr>
                <w:rFonts w:ascii="Arial" w:hAnsi="Arial" w:cs="Arial"/>
                <w:b/>
              </w:rPr>
            </w:pPr>
          </w:p>
        </w:tc>
        <w:tc>
          <w:tcPr>
            <w:tcW w:w="8460" w:type="dxa"/>
            <w:tcBorders>
              <w:top w:val="single" w:sz="6" w:space="0" w:color="auto"/>
              <w:left w:val="single" w:sz="6" w:space="0" w:color="auto"/>
              <w:bottom w:val="single" w:sz="6" w:space="0" w:color="auto"/>
              <w:right w:val="single" w:sz="6" w:space="0" w:color="auto"/>
            </w:tcBorders>
          </w:tcPr>
          <w:p w:rsidR="001477C2" w:rsidRDefault="001477C2" w:rsidP="001477C2">
            <w:r>
              <w:t>This rating implies that the individual's performance has failed to meet the standards for the given criteria.  A considerable deficiency or lack of effectiveness is observed.</w:t>
            </w:r>
          </w:p>
        </w:tc>
      </w:tr>
    </w:tbl>
    <w:p w:rsidR="001477C2" w:rsidRDefault="001477C2" w:rsidP="001477C2">
      <w:pPr>
        <w:tabs>
          <w:tab w:val="left" w:pos="8550"/>
        </w:tabs>
        <w:ind w:hanging="360"/>
        <w:jc w:val="center"/>
        <w:rPr>
          <w:b/>
          <w:sz w:val="24"/>
          <w:szCs w:val="24"/>
        </w:rPr>
      </w:pPr>
      <w:r>
        <w:br w:type="page"/>
      </w:r>
      <w:r>
        <w:rPr>
          <w:b/>
          <w:sz w:val="24"/>
          <w:szCs w:val="24"/>
        </w:rPr>
        <w:lastRenderedPageBreak/>
        <w:t>SECTION I:  Peer to Peer Evaluation of Counseling Faculty</w:t>
      </w:r>
    </w:p>
    <w:p w:rsidR="001477C2" w:rsidRDefault="001477C2" w:rsidP="001477C2">
      <w:pPr>
        <w:jc w:val="center"/>
        <w:rPr>
          <w:b/>
        </w:rPr>
      </w:pPr>
      <w:r>
        <w:rPr>
          <w:b/>
        </w:rPr>
        <w:t>(Please mark N/A for any of the items that do not apply)</w:t>
      </w:r>
    </w:p>
    <w:p w:rsidR="001477C2" w:rsidRDefault="001477C2" w:rsidP="001477C2">
      <w:pPr>
        <w:ind w:left="720"/>
        <w:rPr>
          <w:b/>
        </w:rPr>
      </w:pPr>
    </w:p>
    <w:p w:rsidR="001477C2" w:rsidRDefault="001477C2" w:rsidP="001477C2">
      <w:pPr>
        <w:ind w:left="360" w:hanging="360"/>
        <w:rPr>
          <w:b/>
        </w:rPr>
      </w:pPr>
      <w:r>
        <w:rPr>
          <w:b/>
        </w:rPr>
        <w:t>1.  This counselor made effective use of the counseling session time.</w:t>
      </w:r>
    </w:p>
    <w:p w:rsidR="001477C2" w:rsidRPr="00B2387F" w:rsidRDefault="001477C2" w:rsidP="001477C2">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ind w:left="720" w:firstLine="720"/>
        <w:rPr>
          <w:b/>
        </w:rPr>
      </w:pPr>
    </w:p>
    <w:p w:rsidR="001477C2" w:rsidRDefault="001477C2" w:rsidP="001477C2">
      <w:pPr>
        <w:ind w:left="360" w:hanging="360"/>
        <w:rPr>
          <w:b/>
        </w:rPr>
      </w:pPr>
      <w:r>
        <w:rPr>
          <w:b/>
        </w:rPr>
        <w:t>2.  This counselor was prepared and organized.</w:t>
      </w:r>
    </w:p>
    <w:p w:rsidR="001477C2" w:rsidRPr="00B2387F" w:rsidRDefault="001477C2" w:rsidP="001477C2">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ind w:left="720" w:hanging="360"/>
        <w:rPr>
          <w:b/>
        </w:rPr>
      </w:pPr>
    </w:p>
    <w:p w:rsidR="001477C2" w:rsidRDefault="001477C2" w:rsidP="001477C2">
      <w:pPr>
        <w:ind w:left="300" w:hanging="300"/>
      </w:pPr>
      <w:r>
        <w:rPr>
          <w:b/>
        </w:rPr>
        <w:t>3.  This counselor presented information clearly and effectively.</w:t>
      </w:r>
    </w:p>
    <w:p w:rsidR="001477C2" w:rsidRPr="00B2387F" w:rsidRDefault="001477C2" w:rsidP="001477C2">
      <w:pPr>
        <w:widowControl w:val="0"/>
        <w:autoSpaceDE w:val="0"/>
        <w:autoSpaceDN w:val="0"/>
        <w:adjustRightInd w:val="0"/>
        <w:ind w:left="30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ind w:left="720" w:firstLine="720"/>
        <w:rPr>
          <w:b/>
        </w:rPr>
      </w:pPr>
    </w:p>
    <w:p w:rsidR="001477C2" w:rsidRDefault="001477C2" w:rsidP="001477C2">
      <w:pPr>
        <w:ind w:left="360" w:hanging="360"/>
        <w:rPr>
          <w:b/>
        </w:rPr>
      </w:pPr>
      <w:r>
        <w:rPr>
          <w:b/>
        </w:rPr>
        <w:t>4.  This counselor established good rapport with the student.</w:t>
      </w:r>
    </w:p>
    <w:p w:rsidR="001477C2" w:rsidRPr="00B2387F" w:rsidRDefault="001477C2" w:rsidP="001477C2">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ind w:left="720" w:hanging="360"/>
        <w:rPr>
          <w:b/>
        </w:rPr>
      </w:pPr>
    </w:p>
    <w:p w:rsidR="001477C2" w:rsidRDefault="001477C2" w:rsidP="001477C2">
      <w:pPr>
        <w:ind w:left="360" w:hanging="360"/>
        <w:rPr>
          <w:b/>
        </w:rPr>
      </w:pPr>
      <w:r>
        <w:rPr>
          <w:b/>
        </w:rPr>
        <w:t xml:space="preserve">5.  This counselor created a positive, supportive environment. </w:t>
      </w:r>
    </w:p>
    <w:p w:rsidR="001477C2" w:rsidRPr="00B2387F" w:rsidRDefault="001477C2" w:rsidP="001477C2">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ind w:left="360"/>
      </w:pPr>
    </w:p>
    <w:p w:rsidR="001477C2" w:rsidRDefault="001477C2" w:rsidP="001477C2">
      <w:pPr>
        <w:ind w:left="360" w:hanging="360"/>
        <w:rPr>
          <w:b/>
        </w:rPr>
      </w:pPr>
      <w:r>
        <w:rPr>
          <w:b/>
        </w:rPr>
        <w:t>6.  This counselor demonstrated enthusiasm for his/her job.</w:t>
      </w:r>
    </w:p>
    <w:p w:rsidR="001477C2" w:rsidRPr="00B2387F" w:rsidRDefault="001477C2" w:rsidP="001477C2">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ind w:left="360"/>
        <w:rPr>
          <w:b/>
        </w:rPr>
      </w:pPr>
    </w:p>
    <w:p w:rsidR="001477C2" w:rsidRDefault="001477C2" w:rsidP="001477C2">
      <w:pPr>
        <w:ind w:left="360" w:hanging="360"/>
        <w:rPr>
          <w:b/>
        </w:rPr>
      </w:pPr>
      <w:r>
        <w:rPr>
          <w:b/>
        </w:rPr>
        <w:t>7.  This counselor listened to the student's needs and responded appropriately to his/her concerns and questions.</w:t>
      </w:r>
    </w:p>
    <w:p w:rsidR="001477C2" w:rsidRPr="00B2387F" w:rsidRDefault="001477C2" w:rsidP="001477C2">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ind w:left="360" w:hanging="360"/>
        <w:rPr>
          <w:b/>
        </w:rPr>
      </w:pPr>
    </w:p>
    <w:p w:rsidR="001477C2" w:rsidRDefault="001477C2" w:rsidP="001477C2">
      <w:pPr>
        <w:ind w:left="360" w:hanging="360"/>
        <w:rPr>
          <w:b/>
        </w:rPr>
      </w:pPr>
      <w:r>
        <w:rPr>
          <w:b/>
        </w:rPr>
        <w:t>8. This counselor identified important issues and prioritized objectives for the appointment.</w:t>
      </w:r>
    </w:p>
    <w:p w:rsidR="001477C2" w:rsidRPr="00B2387F" w:rsidRDefault="001477C2" w:rsidP="001477C2">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ind w:left="360" w:hanging="360"/>
        <w:rPr>
          <w:b/>
        </w:rPr>
      </w:pPr>
    </w:p>
    <w:p w:rsidR="001477C2" w:rsidRDefault="001477C2" w:rsidP="001477C2">
      <w:pPr>
        <w:ind w:left="360" w:hanging="360"/>
        <w:rPr>
          <w:b/>
        </w:rPr>
      </w:pPr>
      <w:r>
        <w:rPr>
          <w:b/>
        </w:rPr>
        <w:t>9.  This counselor presented current academic, vocational and/or career information.</w:t>
      </w:r>
    </w:p>
    <w:p w:rsidR="001477C2" w:rsidRPr="00B2387F" w:rsidRDefault="001477C2" w:rsidP="001477C2">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ind w:left="360"/>
        <w:rPr>
          <w:b/>
        </w:rPr>
      </w:pPr>
    </w:p>
    <w:p w:rsidR="001477C2" w:rsidRDefault="001477C2" w:rsidP="001477C2">
      <w:pPr>
        <w:rPr>
          <w:b/>
        </w:rPr>
      </w:pPr>
      <w:r>
        <w:rPr>
          <w:b/>
        </w:rPr>
        <w:t>10.  This counselor demonstrated knowledge of articulation agreements and transfer requirements.</w:t>
      </w:r>
    </w:p>
    <w:p w:rsidR="001477C2" w:rsidRPr="00B2387F" w:rsidRDefault="001477C2" w:rsidP="001477C2">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ind w:left="360"/>
        <w:rPr>
          <w:b/>
        </w:rPr>
      </w:pPr>
    </w:p>
    <w:p w:rsidR="001477C2" w:rsidRDefault="001477C2" w:rsidP="001477C2">
      <w:pPr>
        <w:ind w:left="360" w:hanging="360"/>
        <w:rPr>
          <w:b/>
        </w:rPr>
      </w:pPr>
      <w:r>
        <w:rPr>
          <w:b/>
        </w:rPr>
        <w:t xml:space="preserve">11.  This counselor demonstrated knowledge of </w:t>
      </w:r>
      <w:smartTag w:uri="urn:schemas-microsoft-com:office:smarttags" w:element="place">
        <w:smartTag w:uri="urn:schemas-microsoft-com:office:smarttags" w:element="PlaceName">
          <w:r>
            <w:rPr>
              <w:b/>
            </w:rPr>
            <w:t>Cuesta</w:t>
          </w:r>
        </w:smartTag>
        <w:r>
          <w:rPr>
            <w:b/>
          </w:rPr>
          <w:t xml:space="preserve"> </w:t>
        </w:r>
        <w:smartTag w:uri="urn:schemas-microsoft-com:office:smarttags" w:element="PlaceType">
          <w:r>
            <w:rPr>
              <w:b/>
            </w:rPr>
            <w:t>College</w:t>
          </w:r>
        </w:smartTag>
      </w:smartTag>
      <w:r>
        <w:rPr>
          <w:b/>
        </w:rPr>
        <w:t xml:space="preserve"> policies and procedures.</w:t>
      </w:r>
    </w:p>
    <w:p w:rsidR="001477C2" w:rsidRPr="00B2387F" w:rsidRDefault="001477C2" w:rsidP="001477C2">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ind w:left="360" w:hanging="360"/>
        <w:rPr>
          <w:b/>
        </w:rPr>
      </w:pPr>
    </w:p>
    <w:p w:rsidR="001477C2" w:rsidRDefault="001477C2" w:rsidP="001477C2">
      <w:pPr>
        <w:ind w:left="360" w:hanging="360"/>
        <w:rPr>
          <w:b/>
        </w:rPr>
      </w:pPr>
      <w:r>
        <w:rPr>
          <w:b/>
        </w:rPr>
        <w:t xml:space="preserve">12. This counselor demonstrated knowledge of </w:t>
      </w:r>
      <w:smartTag w:uri="urn:schemas-microsoft-com:office:smarttags" w:element="place">
        <w:smartTag w:uri="urn:schemas-microsoft-com:office:smarttags" w:element="PlaceName">
          <w:r>
            <w:rPr>
              <w:b/>
            </w:rPr>
            <w:t>Cuesta</w:t>
          </w:r>
        </w:smartTag>
        <w:r>
          <w:rPr>
            <w:b/>
          </w:rPr>
          <w:t xml:space="preserve"> </w:t>
        </w:r>
        <w:smartTag w:uri="urn:schemas-microsoft-com:office:smarttags" w:element="PlaceType">
          <w:r>
            <w:rPr>
              <w:b/>
            </w:rPr>
            <w:t>College</w:t>
          </w:r>
        </w:smartTag>
      </w:smartTag>
      <w:r>
        <w:rPr>
          <w:b/>
        </w:rPr>
        <w:t xml:space="preserve"> programs and resources and made referrals where appropriate.</w:t>
      </w:r>
    </w:p>
    <w:p w:rsidR="001477C2" w:rsidRPr="00B2387F" w:rsidRDefault="001477C2" w:rsidP="001477C2">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ind w:left="360" w:hanging="360"/>
        <w:rPr>
          <w:b/>
        </w:rPr>
      </w:pPr>
    </w:p>
    <w:p w:rsidR="001477C2" w:rsidRDefault="001477C2" w:rsidP="001477C2">
      <w:pPr>
        <w:ind w:left="360" w:hanging="360"/>
        <w:rPr>
          <w:b/>
        </w:rPr>
      </w:pPr>
      <w:r>
        <w:rPr>
          <w:b/>
        </w:rPr>
        <w:t>13. This counselor utilized computer-based resources effectively.</w:t>
      </w:r>
    </w:p>
    <w:p w:rsidR="001477C2" w:rsidRPr="00B2387F" w:rsidRDefault="001477C2" w:rsidP="001477C2">
      <w:pPr>
        <w:widowControl w:val="0"/>
        <w:autoSpaceDE w:val="0"/>
        <w:autoSpaceDN w:val="0"/>
        <w:adjustRightInd w:val="0"/>
        <w:ind w:left="36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tabs>
          <w:tab w:val="left" w:pos="8550"/>
        </w:tabs>
        <w:ind w:left="-360" w:hanging="360"/>
        <w:jc w:val="center"/>
        <w:rPr>
          <w:b/>
          <w:sz w:val="24"/>
          <w:szCs w:val="24"/>
        </w:rPr>
      </w:pPr>
      <w:r>
        <w:rPr>
          <w:sz w:val="24"/>
          <w:szCs w:val="24"/>
        </w:rPr>
        <w:br w:type="page"/>
      </w:r>
      <w:r>
        <w:rPr>
          <w:b/>
          <w:sz w:val="24"/>
          <w:szCs w:val="24"/>
        </w:rPr>
        <w:lastRenderedPageBreak/>
        <w:t xml:space="preserve">SECTION II: Division Chair or Manager’s Faculty Designee Evaluation of Faculty </w:t>
      </w:r>
    </w:p>
    <w:p w:rsidR="001477C2" w:rsidRDefault="001477C2" w:rsidP="001477C2">
      <w:pPr>
        <w:jc w:val="center"/>
        <w:rPr>
          <w:b/>
          <w:sz w:val="18"/>
          <w:szCs w:val="18"/>
        </w:rPr>
      </w:pPr>
      <w:r>
        <w:rPr>
          <w:b/>
          <w:sz w:val="18"/>
          <w:szCs w:val="18"/>
        </w:rPr>
        <w:t>(Please mark N/A for any of the items that do not apply. Statements 1-5 should be done in consultation with Chair of Evaluation Committee)</w:t>
      </w:r>
    </w:p>
    <w:p w:rsidR="001477C2" w:rsidRDefault="001477C2" w:rsidP="001477C2">
      <w:pPr>
        <w:spacing w:before="120"/>
        <w:rPr>
          <w:b/>
        </w:rPr>
      </w:pPr>
      <w:r>
        <w:rPr>
          <w:b/>
        </w:rPr>
        <w:t xml:space="preserve">1.  This counselor maintains currency in one’s academic field and faculty service area (professional development).  </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spacing w:before="120"/>
        <w:ind w:left="540" w:hanging="540"/>
        <w:rPr>
          <w:b/>
        </w:rPr>
      </w:pPr>
      <w:r>
        <w:rPr>
          <w:b/>
        </w:rPr>
        <w:t xml:space="preserve">2.  This counselor participates in professional activities related to the area of specialization and to pedagogy (professional development). </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spacing w:before="120"/>
        <w:rPr>
          <w:b/>
        </w:rPr>
      </w:pPr>
      <w:r>
        <w:rPr>
          <w:b/>
        </w:rPr>
        <w:t xml:space="preserve">3.  This counselor maintains a productive working relationship with students. </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spacing w:before="120"/>
        <w:rPr>
          <w:b/>
        </w:rPr>
      </w:pPr>
      <w:r>
        <w:rPr>
          <w:b/>
        </w:rPr>
        <w:t xml:space="preserve">4.  This counselor addresses student concerns/academic needs in a timely and constructive manner. </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spacing w:before="120"/>
        <w:rPr>
          <w:b/>
        </w:rPr>
      </w:pPr>
      <w:r>
        <w:rPr>
          <w:b/>
        </w:rPr>
        <w:t xml:space="preserve">5.  This counselor is regularly available for help during posted office hours (not required for part-time instructors). </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spacing w:before="120"/>
        <w:rPr>
          <w:b/>
        </w:rPr>
      </w:pPr>
      <w:r>
        <w:rPr>
          <w:b/>
        </w:rPr>
        <w:t>6.  This counselor adheres to the approved catalog course outline.</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 w:rsidR="001477C2" w:rsidRDefault="001477C2" w:rsidP="001477C2">
      <w:pPr>
        <w:rPr>
          <w:b/>
        </w:rPr>
      </w:pPr>
      <w:r>
        <w:rPr>
          <w:b/>
        </w:rPr>
        <w:t>7.  This counselor respects confidentiality of information from and about students.</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 w:rsidR="001477C2" w:rsidRDefault="001477C2" w:rsidP="001477C2">
      <w:pPr>
        <w:rPr>
          <w:b/>
        </w:rPr>
      </w:pPr>
      <w:r>
        <w:rPr>
          <w:b/>
        </w:rPr>
        <w:t>8.  This counselor treats students respectfully.</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rPr>
          <w:b/>
        </w:rPr>
      </w:pPr>
    </w:p>
    <w:p w:rsidR="001477C2" w:rsidRDefault="001477C2" w:rsidP="001477C2">
      <w:pPr>
        <w:rPr>
          <w:b/>
        </w:rPr>
      </w:pPr>
      <w:r>
        <w:rPr>
          <w:b/>
        </w:rPr>
        <w:t>9.  This counselor begins and ends class on time.</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 w:rsidR="001477C2" w:rsidRDefault="001477C2" w:rsidP="001477C2">
      <w:pPr>
        <w:rPr>
          <w:b/>
        </w:rPr>
      </w:pPr>
      <w:r>
        <w:rPr>
          <w:b/>
        </w:rPr>
        <w:t>10. This counselor communicates civilly with other faculty and staff in the division/service area.</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rPr>
          <w:b/>
        </w:rPr>
      </w:pPr>
    </w:p>
    <w:p w:rsidR="001477C2" w:rsidRDefault="001477C2" w:rsidP="001477C2">
      <w:pPr>
        <w:rPr>
          <w:b/>
        </w:rPr>
      </w:pPr>
      <w:r>
        <w:rPr>
          <w:b/>
        </w:rPr>
        <w:t>11.  This counselor works collegially with other faculty and staff in the division/service area.</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rPr>
          <w:b/>
        </w:rPr>
      </w:pPr>
    </w:p>
    <w:p w:rsidR="001477C2" w:rsidRDefault="001477C2" w:rsidP="001477C2">
      <w:pPr>
        <w:rPr>
          <w:b/>
        </w:rPr>
      </w:pPr>
      <w:r>
        <w:rPr>
          <w:b/>
        </w:rPr>
        <w:t>12.  This counselor attends required division meetings.</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 w:rsidR="001477C2" w:rsidRDefault="001477C2" w:rsidP="001477C2">
      <w:pPr>
        <w:ind w:left="540" w:hanging="540"/>
        <w:rPr>
          <w:b/>
        </w:rPr>
      </w:pPr>
      <w:r>
        <w:rPr>
          <w:b/>
        </w:rPr>
        <w:t>13.  This counselor meets divisional and/or college-wide committee/governance obligations (see Article V of current CCFT contract).</w:t>
      </w:r>
    </w:p>
    <w:p w:rsidR="001477C2" w:rsidRPr="00B2387F" w:rsidRDefault="001477C2" w:rsidP="001477C2">
      <w:pPr>
        <w:widowControl w:val="0"/>
        <w:autoSpaceDE w:val="0"/>
        <w:autoSpaceDN w:val="0"/>
        <w:adjustRightInd w:val="0"/>
        <w:ind w:left="540"/>
      </w:pPr>
      <w:r w:rsidRPr="00B2387F">
        <w:lastRenderedPageBreak/>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 w:rsidR="001477C2" w:rsidRDefault="001477C2" w:rsidP="001477C2">
      <w:pPr>
        <w:rPr>
          <w:b/>
        </w:rPr>
      </w:pPr>
      <w:r>
        <w:rPr>
          <w:b/>
        </w:rPr>
        <w:t xml:space="preserve">14. This counselor meets divisional and college obligations on time (e.g., textbook orders, flex contracts, grades, early alert, </w:t>
      </w:r>
    </w:p>
    <w:p w:rsidR="001477C2" w:rsidRDefault="001477C2" w:rsidP="001477C2">
      <w:pPr>
        <w:ind w:left="540"/>
        <w:rPr>
          <w:b/>
        </w:rPr>
      </w:pPr>
      <w:r>
        <w:rPr>
          <w:b/>
        </w:rPr>
        <w:t xml:space="preserve">schedules, reports, and requisitions). </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rPr>
          <w:b/>
        </w:rPr>
      </w:pPr>
    </w:p>
    <w:p w:rsidR="001477C2" w:rsidRDefault="001477C2" w:rsidP="001477C2">
      <w:pPr>
        <w:rPr>
          <w:b/>
        </w:rPr>
      </w:pPr>
      <w:r>
        <w:rPr>
          <w:b/>
        </w:rPr>
        <w:t>15.  This counselor maintains the scheduled days and class/service hours.</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 w:rsidR="001477C2" w:rsidRDefault="001477C2" w:rsidP="001477C2">
      <w:pPr>
        <w:rPr>
          <w:b/>
        </w:rPr>
      </w:pPr>
      <w:r>
        <w:rPr>
          <w:b/>
        </w:rPr>
        <w:t xml:space="preserve">16. This counselor gives final exams in accordance with the official schedule unless permission has been received from area </w:t>
      </w:r>
    </w:p>
    <w:p w:rsidR="001477C2" w:rsidRDefault="001477C2" w:rsidP="001477C2">
      <w:pPr>
        <w:ind w:left="540"/>
        <w:rPr>
          <w:b/>
        </w:rPr>
      </w:pPr>
      <w:r>
        <w:rPr>
          <w:b/>
        </w:rPr>
        <w:t xml:space="preserve">Dean or Director to do otherwise (not applicable to faculty not teaching classes). </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 w:rsidR="001477C2" w:rsidRDefault="001477C2" w:rsidP="001477C2">
      <w:pPr>
        <w:rPr>
          <w:b/>
        </w:rPr>
      </w:pPr>
      <w:r>
        <w:rPr>
          <w:b/>
        </w:rPr>
        <w:t xml:space="preserve">17. This counselor shares in the divisional workload (not applicable to part-time faculty). </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 w:rsidR="001477C2" w:rsidRDefault="001477C2" w:rsidP="001477C2">
      <w:pPr>
        <w:rPr>
          <w:b/>
        </w:rPr>
      </w:pPr>
      <w:r>
        <w:rPr>
          <w:b/>
        </w:rPr>
        <w:t xml:space="preserve">18. This counselor maintains educational and professional contacts with the community when relevant to professional </w:t>
      </w:r>
    </w:p>
    <w:p w:rsidR="001477C2" w:rsidRDefault="001477C2" w:rsidP="001477C2">
      <w:pPr>
        <w:tabs>
          <w:tab w:val="left" w:pos="90"/>
        </w:tabs>
        <w:ind w:left="540"/>
        <w:rPr>
          <w:b/>
        </w:rPr>
      </w:pPr>
      <w:r>
        <w:rPr>
          <w:b/>
        </w:rPr>
        <w:t>commitments (not applicable unless specifically required by law or job description).</w:t>
      </w:r>
    </w:p>
    <w:p w:rsidR="001477C2" w:rsidRPr="00B2387F" w:rsidRDefault="001477C2" w:rsidP="001477C2">
      <w:pPr>
        <w:widowControl w:val="0"/>
        <w:autoSpaceDE w:val="0"/>
        <w:autoSpaceDN w:val="0"/>
        <w:adjustRightInd w:val="0"/>
        <w:ind w:left="540"/>
      </w:pPr>
      <w:r w:rsidRPr="00B2387F">
        <w:t xml:space="preserve">1.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agree   </w:t>
      </w:r>
      <w:r w:rsidRPr="00B2387F">
        <w:rPr>
          <w:b/>
          <w:bCs/>
        </w:rPr>
        <w:t xml:space="preserve"> </w:t>
      </w:r>
      <w:r w:rsidRPr="00B2387F">
        <w:t xml:space="preserve">2.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agree </w:t>
      </w:r>
      <w:r w:rsidRPr="00B2387F">
        <w:rPr>
          <w:b/>
          <w:bCs/>
        </w:rPr>
        <w:t xml:space="preserve"> </w:t>
      </w:r>
      <w:r w:rsidRPr="00B2387F">
        <w:t xml:space="preserve"> 3.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somewhat agree  4.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disagree</w:t>
      </w:r>
      <w:r w:rsidRPr="00B2387F">
        <w:rPr>
          <w:b/>
          <w:bCs/>
        </w:rPr>
        <w:t xml:space="preserve"> </w:t>
      </w:r>
      <w:r w:rsidRPr="00B2387F">
        <w:t xml:space="preserve">  5.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strongly disagree </w:t>
      </w:r>
      <w:r w:rsidRPr="00B2387F">
        <w:rPr>
          <w:b/>
          <w:bCs/>
        </w:rPr>
        <w:t xml:space="preserve"> </w:t>
      </w:r>
      <w:r w:rsidRPr="00B2387F">
        <w:t xml:space="preserve">  6. </w:t>
      </w:r>
      <w:r w:rsidRPr="00B2387F">
        <w:rPr>
          <w:b/>
          <w:bCs/>
        </w:rPr>
        <w:fldChar w:fldCharType="begin">
          <w:ffData>
            <w:name w:val="Check3"/>
            <w:enabled/>
            <w:calcOnExit w:val="0"/>
            <w:checkBox>
              <w:sizeAuto/>
              <w:default w:val="0"/>
            </w:checkBox>
          </w:ffData>
        </w:fldChar>
      </w:r>
      <w:r w:rsidRPr="00B2387F">
        <w:rPr>
          <w:b/>
          <w:bCs/>
        </w:rPr>
        <w:instrText xml:space="preserve"> FORMCHECKBOX </w:instrText>
      </w:r>
      <w:r w:rsidR="00D81C6B">
        <w:rPr>
          <w:b/>
          <w:bCs/>
        </w:rPr>
      </w:r>
      <w:r w:rsidR="00D81C6B">
        <w:rPr>
          <w:b/>
          <w:bCs/>
        </w:rPr>
        <w:fldChar w:fldCharType="separate"/>
      </w:r>
      <w:r w:rsidRPr="00B2387F">
        <w:rPr>
          <w:b/>
          <w:bCs/>
        </w:rPr>
        <w:fldChar w:fldCharType="end"/>
      </w:r>
      <w:r w:rsidRPr="00B2387F">
        <w:rPr>
          <w:b/>
          <w:bCs/>
        </w:rPr>
        <w:t xml:space="preserve"> </w:t>
      </w:r>
      <w:r w:rsidRPr="00B2387F">
        <w:t xml:space="preserve">N/A </w:t>
      </w:r>
    </w:p>
    <w:p w:rsidR="001477C2" w:rsidRDefault="001477C2" w:rsidP="001477C2">
      <w:pPr>
        <w:rPr>
          <w:b/>
        </w:rPr>
      </w:pPr>
      <w:r>
        <w:rPr>
          <w:szCs w:val="24"/>
        </w:rPr>
        <w:br w:type="page"/>
      </w:r>
      <w:r>
        <w:rPr>
          <w:b/>
        </w:rPr>
        <w:lastRenderedPageBreak/>
        <w:t>SECTION III.</w:t>
      </w:r>
      <w:r>
        <w:t xml:space="preserve"> </w:t>
      </w:r>
      <w:r>
        <w:rPr>
          <w:b/>
        </w:rPr>
        <w:t xml:space="preserve"> ASSESSMENT OF STUDENT EVALUATIONS</w:t>
      </w:r>
    </w:p>
    <w:p w:rsidR="001477C2" w:rsidRDefault="001477C2" w:rsidP="001477C2">
      <w:pPr>
        <w:rPr>
          <w:b/>
          <w:i/>
        </w:rPr>
      </w:pPr>
      <w:r>
        <w:t xml:space="preserve">Provide an overall assessment and interpretation of the student evaluations.  </w:t>
      </w:r>
      <w:r>
        <w:rPr>
          <w:b/>
          <w:i/>
        </w:rPr>
        <w:t>Written comments are required.</w:t>
      </w:r>
    </w:p>
    <w:p w:rsidR="001477C2" w:rsidRDefault="001477C2" w:rsidP="001477C2">
      <w:pPr>
        <w:rPr>
          <w:b/>
        </w:r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1477C2" w:rsidRDefault="001477C2" w:rsidP="001477C2">
      <w:pPr>
        <w:rPr>
          <w:b/>
          <w:i/>
        </w:rPr>
      </w:pPr>
    </w:p>
    <w:p w:rsidR="001477C2" w:rsidRDefault="001477C2" w:rsidP="001477C2">
      <w:pPr>
        <w:rPr>
          <w:b/>
        </w:rPr>
      </w:pPr>
      <w:r>
        <w:rPr>
          <w:b/>
        </w:rPr>
        <w:t>SECTION IV.</w:t>
      </w:r>
      <w:r>
        <w:t xml:space="preserve"> </w:t>
      </w:r>
      <w:r>
        <w:rPr>
          <w:b/>
        </w:rPr>
        <w:t xml:space="preserve"> ASSESSMENT OF PROFESSIONAL DEVELOPMENT</w:t>
      </w:r>
    </w:p>
    <w:p w:rsidR="001477C2" w:rsidRDefault="001477C2" w:rsidP="001477C2">
      <w:pPr>
        <w:rPr>
          <w:i/>
        </w:rPr>
      </w:pPr>
      <w:r>
        <w:t xml:space="preserve">Provide an overall assessment of recent professional growth activities.  </w:t>
      </w:r>
      <w:r>
        <w:rPr>
          <w:b/>
          <w:i/>
        </w:rPr>
        <w:t>Written comments are required</w:t>
      </w:r>
      <w:r>
        <w:rPr>
          <w:i/>
        </w:rPr>
        <w:t>.</w:t>
      </w:r>
    </w:p>
    <w:p w:rsidR="001477C2" w:rsidRDefault="001477C2" w:rsidP="001477C2">
      <w:pPr>
        <w:rPr>
          <w:b/>
        </w:r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1477C2" w:rsidRDefault="001477C2" w:rsidP="001477C2">
      <w:pPr>
        <w:rPr>
          <w:i/>
        </w:rPr>
      </w:pPr>
    </w:p>
    <w:p w:rsidR="001477C2" w:rsidRDefault="001477C2" w:rsidP="001477C2">
      <w:pPr>
        <w:rPr>
          <w:b/>
        </w:rPr>
      </w:pPr>
      <w:r>
        <w:rPr>
          <w:b/>
        </w:rPr>
        <w:t xml:space="preserve">SECTION V. </w:t>
      </w:r>
      <w:r>
        <w:t xml:space="preserve"> </w:t>
      </w:r>
      <w:r>
        <w:rPr>
          <w:b/>
        </w:rPr>
        <w:t>ASSESSMENT OF INSTRUCTIONAL MATERIALS</w:t>
      </w:r>
    </w:p>
    <w:p w:rsidR="001477C2" w:rsidRDefault="001477C2" w:rsidP="001477C2">
      <w:pPr>
        <w:rPr>
          <w:b/>
          <w:i/>
        </w:rPr>
      </w:pPr>
      <w:r>
        <w:t xml:space="preserve">Provide an overall assessment in consideration of course syllabi, graded exams or papers, worksheets, handouts, etc.  </w:t>
      </w:r>
      <w:r>
        <w:rPr>
          <w:b/>
          <w:i/>
        </w:rPr>
        <w:t>Written comments are required.</w:t>
      </w:r>
    </w:p>
    <w:p w:rsidR="001477C2" w:rsidRDefault="001477C2" w:rsidP="001477C2">
      <w:pPr>
        <w:rPr>
          <w:b/>
        </w:r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1477C2" w:rsidRDefault="001477C2" w:rsidP="001477C2">
      <w:pPr>
        <w:rPr>
          <w:b/>
          <w:i/>
        </w:rPr>
      </w:pPr>
    </w:p>
    <w:p w:rsidR="001477C2" w:rsidRDefault="001477C2" w:rsidP="001477C2">
      <w:r>
        <w:rPr>
          <w:b/>
        </w:rPr>
        <w:t xml:space="preserve">SECTION VI.  PROGRESS ON PREVIOUS PLAN FOR IMPROVEMENT. </w:t>
      </w:r>
      <w:r>
        <w:t xml:space="preserve"> Applicable only when the previous overall evaluation was “</w:t>
      </w:r>
      <w:r>
        <w:rPr>
          <w:b/>
        </w:rPr>
        <w:t>Disagree</w:t>
      </w:r>
      <w:r>
        <w:t>” (Needs Improvement) or “</w:t>
      </w:r>
      <w:r>
        <w:rPr>
          <w:b/>
        </w:rPr>
        <w:t>Strongly Disagree</w:t>
      </w:r>
      <w:r>
        <w:t>” (Unsatisfactory).</w:t>
      </w:r>
    </w:p>
    <w:p w:rsidR="001477C2" w:rsidRPr="00B5084A" w:rsidRDefault="001477C2" w:rsidP="001477C2">
      <w:pPr>
        <w:tabs>
          <w:tab w:val="left" w:pos="0"/>
          <w:tab w:val="left" w:pos="6210"/>
          <w:tab w:val="left" w:pos="6750"/>
          <w:tab w:val="left" w:pos="7290"/>
          <w:tab w:val="left" w:pos="7740"/>
          <w:tab w:val="left" w:pos="8190"/>
          <w:tab w:val="left" w:pos="8640"/>
        </w:tabs>
        <w:rPr>
          <w:sz w:val="12"/>
          <w:szCs w:val="12"/>
        </w:rPr>
      </w:pPr>
    </w:p>
    <w:p w:rsidR="001477C2" w:rsidRDefault="001477C2" w:rsidP="001477C2">
      <w:pPr>
        <w:tabs>
          <w:tab w:val="left" w:pos="0"/>
          <w:tab w:val="left" w:pos="6210"/>
          <w:tab w:val="left" w:pos="6750"/>
          <w:tab w:val="left" w:pos="7290"/>
          <w:tab w:val="left" w:pos="7740"/>
          <w:tab w:val="left" w:pos="8190"/>
          <w:tab w:val="left" w:pos="8640"/>
        </w:tabs>
      </w:pPr>
      <w:r>
        <w:t xml:space="preserve">This section to be assessed by the Division Tenure Committee/Peer Evaluator.  </w:t>
      </w:r>
    </w:p>
    <w:p w:rsidR="001477C2" w:rsidRPr="00B5084A" w:rsidRDefault="001477C2" w:rsidP="001477C2">
      <w:pPr>
        <w:tabs>
          <w:tab w:val="left" w:pos="0"/>
          <w:tab w:val="left" w:pos="6210"/>
          <w:tab w:val="left" w:pos="6750"/>
          <w:tab w:val="left" w:pos="7290"/>
          <w:tab w:val="left" w:pos="7740"/>
          <w:tab w:val="left" w:pos="8190"/>
          <w:tab w:val="left" w:pos="8640"/>
        </w:tabs>
        <w:rPr>
          <w:sz w:val="12"/>
          <w:szCs w:val="12"/>
        </w:rPr>
      </w:pPr>
    </w:p>
    <w:bookmarkStart w:id="17" w:name="Check87"/>
    <w:p w:rsidR="001477C2" w:rsidRDefault="001477C2" w:rsidP="001477C2">
      <w:pPr>
        <w:tabs>
          <w:tab w:val="left" w:pos="0"/>
          <w:tab w:val="left" w:pos="360"/>
          <w:tab w:val="left" w:pos="990"/>
          <w:tab w:val="left" w:pos="6210"/>
          <w:tab w:val="left" w:pos="6750"/>
          <w:tab w:val="left" w:pos="7290"/>
          <w:tab w:val="left" w:pos="7740"/>
          <w:tab w:val="left" w:pos="8190"/>
          <w:tab w:val="left" w:pos="8640"/>
        </w:tabs>
      </w:pPr>
      <w:r>
        <w:fldChar w:fldCharType="begin"/>
      </w:r>
      <w:r>
        <w:instrText xml:space="preserve">formcheckbox </w:instrText>
      </w:r>
      <w:r w:rsidR="00D81C6B">
        <w:fldChar w:fldCharType="separate"/>
      </w:r>
      <w:r>
        <w:fldChar w:fldCharType="end"/>
      </w:r>
      <w:bookmarkEnd w:id="17"/>
      <w:r>
        <w:tab/>
      </w:r>
      <w:r w:rsidR="00F91F44">
        <w:fldChar w:fldCharType="begin">
          <w:ffData>
            <w:name w:val="Check20"/>
            <w:enabled/>
            <w:calcOnExit w:val="0"/>
            <w:checkBox>
              <w:sizeAuto/>
              <w:default w:val="0"/>
            </w:checkBox>
          </w:ffData>
        </w:fldChar>
      </w:r>
      <w:bookmarkStart w:id="18" w:name="Check20"/>
      <w:r w:rsidR="00F91F44">
        <w:instrText xml:space="preserve"> FORMCHECKBOX </w:instrText>
      </w:r>
      <w:r w:rsidR="00D81C6B">
        <w:fldChar w:fldCharType="separate"/>
      </w:r>
      <w:r w:rsidR="00F91F44">
        <w:fldChar w:fldCharType="end"/>
      </w:r>
      <w:bookmarkEnd w:id="18"/>
      <w:r w:rsidR="00F91F44">
        <w:t xml:space="preserve">  </w:t>
      </w:r>
      <w:r>
        <w:t>Check here if a plan for improvement exists and has been reviewed by the committee.</w:t>
      </w:r>
    </w:p>
    <w:p w:rsidR="001477C2" w:rsidRPr="00B5084A" w:rsidRDefault="001477C2" w:rsidP="001477C2">
      <w:pPr>
        <w:tabs>
          <w:tab w:val="left" w:pos="0"/>
          <w:tab w:val="left" w:pos="6210"/>
          <w:tab w:val="left" w:pos="6750"/>
          <w:tab w:val="left" w:pos="7290"/>
          <w:tab w:val="left" w:pos="7740"/>
          <w:tab w:val="left" w:pos="8190"/>
          <w:tab w:val="left" w:pos="8640"/>
        </w:tabs>
        <w:rPr>
          <w:sz w:val="12"/>
          <w:szCs w:val="12"/>
        </w:rPr>
      </w:pPr>
    </w:p>
    <w:tbl>
      <w:tblPr>
        <w:tblW w:w="0" w:type="auto"/>
        <w:tblLayout w:type="fixed"/>
        <w:tblLook w:val="0000" w:firstRow="0" w:lastRow="0" w:firstColumn="0" w:lastColumn="0" w:noHBand="0" w:noVBand="0"/>
      </w:tblPr>
      <w:tblGrid>
        <w:gridCol w:w="3348"/>
        <w:gridCol w:w="1080"/>
        <w:gridCol w:w="900"/>
        <w:gridCol w:w="1260"/>
        <w:gridCol w:w="1980"/>
        <w:gridCol w:w="1620"/>
        <w:gridCol w:w="715"/>
      </w:tblGrid>
      <w:tr w:rsidR="001477C2">
        <w:trPr>
          <w:cantSplit/>
          <w:trHeight w:hRule="exact" w:val="720"/>
        </w:trPr>
        <w:tc>
          <w:tcPr>
            <w:tcW w:w="3348" w:type="dxa"/>
            <w:tcBorders>
              <w:top w:val="single" w:sz="12" w:space="0" w:color="000000"/>
              <w:left w:val="single" w:sz="12"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PROGRESS ON PREVIOUS PLAN FOR IMPROVEMENT</w:t>
            </w:r>
          </w:p>
        </w:tc>
        <w:tc>
          <w:tcPr>
            <w:tcW w:w="1080" w:type="dxa"/>
            <w:tcBorders>
              <w:top w:val="single" w:sz="12" w:space="0" w:color="000000"/>
              <w:left w:val="single" w:sz="6" w:space="0" w:color="000000"/>
              <w:bottom w:val="single" w:sz="12" w:space="0" w:color="000000"/>
              <w:right w:val="single" w:sz="6" w:space="0" w:color="000000"/>
            </w:tcBorders>
            <w:vAlign w:val="center"/>
          </w:tcPr>
          <w:p w:rsidR="001477C2" w:rsidRDefault="001477C2" w:rsidP="001477C2">
            <w:pPr>
              <w:pStyle w:val="Heading1"/>
              <w:jc w:val="center"/>
              <w:rPr>
                <w:rFonts w:ascii="Arial" w:hAnsi="Arial" w:cs="Arial"/>
                <w:b/>
                <w:sz w:val="20"/>
              </w:rPr>
            </w:pPr>
            <w:r>
              <w:rPr>
                <w:rFonts w:ascii="Times New Roman" w:hAnsi="Times New Roman" w:cs="Times New Roman"/>
                <w:b/>
                <w:sz w:val="20"/>
              </w:rPr>
              <w:t>Strongly Agree</w:t>
            </w:r>
          </w:p>
        </w:tc>
        <w:tc>
          <w:tcPr>
            <w:tcW w:w="900" w:type="dxa"/>
            <w:tcBorders>
              <w:top w:val="single" w:sz="12" w:space="0" w:color="000000"/>
              <w:left w:val="single" w:sz="6" w:space="0" w:color="000000"/>
              <w:bottom w:val="single" w:sz="12" w:space="0" w:color="000000"/>
              <w:right w:val="single" w:sz="6" w:space="0" w:color="000000"/>
            </w:tcBorders>
            <w:vAlign w:val="center"/>
          </w:tcPr>
          <w:p w:rsidR="001477C2" w:rsidRDefault="001477C2" w:rsidP="001477C2">
            <w:pPr>
              <w:pStyle w:val="Heading1"/>
              <w:jc w:val="center"/>
              <w:rPr>
                <w:rFonts w:ascii="Arial" w:hAnsi="Arial" w:cs="Arial"/>
                <w:b/>
                <w:sz w:val="20"/>
              </w:rPr>
            </w:pPr>
            <w:r>
              <w:rPr>
                <w:rFonts w:ascii="Times New Roman" w:hAnsi="Times New Roman" w:cs="Times New Roman"/>
                <w:b/>
                <w:sz w:val="20"/>
              </w:rPr>
              <w:t>Agree</w:t>
            </w:r>
          </w:p>
        </w:tc>
        <w:tc>
          <w:tcPr>
            <w:tcW w:w="1260" w:type="dxa"/>
            <w:tcBorders>
              <w:top w:val="single" w:sz="12" w:space="0" w:color="000000"/>
              <w:left w:val="single" w:sz="6" w:space="0" w:color="000000"/>
              <w:bottom w:val="single" w:sz="12" w:space="0" w:color="000000"/>
              <w:right w:val="single" w:sz="6" w:space="0" w:color="000000"/>
            </w:tcBorders>
            <w:vAlign w:val="center"/>
          </w:tcPr>
          <w:p w:rsidR="001477C2" w:rsidRDefault="001477C2" w:rsidP="001477C2">
            <w:pPr>
              <w:pStyle w:val="Heading1"/>
              <w:jc w:val="center"/>
              <w:rPr>
                <w:rFonts w:ascii="Arial" w:hAnsi="Arial" w:cs="Arial"/>
                <w:b/>
                <w:sz w:val="20"/>
              </w:rPr>
            </w:pPr>
            <w:r>
              <w:rPr>
                <w:rFonts w:ascii="Times New Roman" w:hAnsi="Times New Roman" w:cs="Times New Roman"/>
                <w:b/>
                <w:sz w:val="20"/>
              </w:rPr>
              <w:t>Somewhat Agree</w:t>
            </w:r>
          </w:p>
        </w:tc>
        <w:tc>
          <w:tcPr>
            <w:tcW w:w="1980" w:type="dxa"/>
            <w:tcBorders>
              <w:top w:val="single" w:sz="12" w:space="0" w:color="000000"/>
              <w:left w:val="single" w:sz="6" w:space="0" w:color="000000"/>
              <w:bottom w:val="single" w:sz="12" w:space="0" w:color="000000"/>
              <w:right w:val="single" w:sz="6" w:space="0" w:color="000000"/>
            </w:tcBorders>
            <w:vAlign w:val="center"/>
          </w:tcPr>
          <w:p w:rsidR="001477C2" w:rsidRDefault="001477C2" w:rsidP="001477C2">
            <w:pPr>
              <w:pStyle w:val="Heading1"/>
              <w:jc w:val="center"/>
              <w:rPr>
                <w:rFonts w:ascii="Times New Roman" w:hAnsi="Times New Roman" w:cs="Times New Roman"/>
                <w:b/>
                <w:sz w:val="20"/>
              </w:rPr>
            </w:pPr>
            <w:r>
              <w:rPr>
                <w:rFonts w:ascii="Times New Roman" w:hAnsi="Times New Roman" w:cs="Times New Roman"/>
                <w:b/>
                <w:sz w:val="20"/>
              </w:rPr>
              <w:t>Disagree</w:t>
            </w:r>
          </w:p>
          <w:p w:rsidR="001477C2" w:rsidRDefault="001477C2" w:rsidP="001477C2">
            <w:pPr>
              <w:jc w:val="center"/>
            </w:pPr>
            <w:r>
              <w:t>(Needs Improvement)</w:t>
            </w:r>
          </w:p>
        </w:tc>
        <w:tc>
          <w:tcPr>
            <w:tcW w:w="1620" w:type="dxa"/>
            <w:tcBorders>
              <w:top w:val="single" w:sz="12" w:space="0" w:color="000000"/>
              <w:left w:val="single" w:sz="6" w:space="0" w:color="000000"/>
              <w:bottom w:val="single" w:sz="12" w:space="0" w:color="000000"/>
              <w:right w:val="single" w:sz="6" w:space="0" w:color="000000"/>
            </w:tcBorders>
            <w:vAlign w:val="center"/>
          </w:tcPr>
          <w:p w:rsidR="001477C2" w:rsidRDefault="001477C2" w:rsidP="001477C2">
            <w:pPr>
              <w:pStyle w:val="Heading1"/>
              <w:jc w:val="center"/>
              <w:rPr>
                <w:rFonts w:ascii="Times New Roman" w:hAnsi="Times New Roman" w:cs="Times New Roman"/>
                <w:b/>
                <w:sz w:val="20"/>
              </w:rPr>
            </w:pPr>
            <w:r>
              <w:rPr>
                <w:rFonts w:ascii="Times New Roman" w:hAnsi="Times New Roman" w:cs="Times New Roman"/>
                <w:b/>
                <w:sz w:val="20"/>
              </w:rPr>
              <w:t>Strongly Disagree</w:t>
            </w:r>
          </w:p>
          <w:p w:rsidR="001477C2" w:rsidRDefault="001477C2" w:rsidP="001477C2">
            <w:pPr>
              <w:jc w:val="center"/>
            </w:pPr>
            <w:r>
              <w:t>(Unsatisfactory)</w:t>
            </w:r>
          </w:p>
        </w:tc>
        <w:tc>
          <w:tcPr>
            <w:tcW w:w="715" w:type="dxa"/>
            <w:tcBorders>
              <w:top w:val="single" w:sz="12" w:space="0" w:color="000000"/>
              <w:left w:val="single" w:sz="6" w:space="0" w:color="000000"/>
              <w:bottom w:val="single" w:sz="12" w:space="0" w:color="000000"/>
              <w:right w:val="single" w:sz="12" w:space="0" w:color="000000"/>
            </w:tcBorders>
            <w:vAlign w:val="center"/>
          </w:tcPr>
          <w:p w:rsidR="001477C2" w:rsidRDefault="001477C2" w:rsidP="001477C2">
            <w:pPr>
              <w:pStyle w:val="Heading1"/>
              <w:jc w:val="center"/>
              <w:rPr>
                <w:rFonts w:ascii="Arial" w:hAnsi="Arial" w:cs="Arial"/>
                <w:b/>
                <w:sz w:val="20"/>
              </w:rPr>
            </w:pPr>
            <w:r>
              <w:rPr>
                <w:rFonts w:ascii="Times New Roman" w:hAnsi="Times New Roman" w:cs="Times New Roman"/>
                <w:b/>
                <w:sz w:val="20"/>
              </w:rPr>
              <w:t>N/A</w:t>
            </w:r>
          </w:p>
        </w:tc>
      </w:tr>
      <w:tr w:rsidR="001477C2">
        <w:trPr>
          <w:cantSplit/>
          <w:trHeight w:hRule="exact" w:val="720"/>
        </w:trPr>
        <w:tc>
          <w:tcPr>
            <w:tcW w:w="3348" w:type="dxa"/>
            <w:tcBorders>
              <w:top w:val="single" w:sz="6" w:space="0" w:color="000000"/>
              <w:left w:val="single" w:sz="12"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r>
              <w:t>Shows progress in meeting goals and objectives for improving performance established in the previous evaluation.</w:t>
            </w:r>
          </w:p>
        </w:tc>
        <w:tc>
          <w:tcPr>
            <w:tcW w:w="1080" w:type="dxa"/>
            <w:tcBorders>
              <w:top w:val="single" w:sz="6" w:space="0" w:color="000000"/>
              <w:left w:val="single" w:sz="6"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D81C6B">
              <w:fldChar w:fldCharType="separate"/>
            </w:r>
            <w:r>
              <w:fldChar w:fldCharType="end"/>
            </w:r>
            <w:r>
              <w:fldChar w:fldCharType="begin">
                <w:ffData>
                  <w:name w:val="Check4"/>
                  <w:enabled/>
                  <w:calcOnExit w:val="0"/>
                  <w:checkBox>
                    <w:sizeAuto/>
                    <w:default w:val="0"/>
                  </w:checkBox>
                </w:ffData>
              </w:fldChar>
            </w:r>
            <w:bookmarkStart w:id="19" w:name="Check4"/>
            <w:r>
              <w:instrText xml:space="preserve"> FORMCHECKBOX </w:instrText>
            </w:r>
            <w:r w:rsidR="00D81C6B">
              <w:fldChar w:fldCharType="separate"/>
            </w:r>
            <w:r>
              <w:fldChar w:fldCharType="end"/>
            </w:r>
            <w:bookmarkEnd w:id="19"/>
          </w:p>
        </w:tc>
        <w:tc>
          <w:tcPr>
            <w:tcW w:w="900" w:type="dxa"/>
            <w:tcBorders>
              <w:top w:val="single" w:sz="6" w:space="0" w:color="000000"/>
              <w:left w:val="single" w:sz="6"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D81C6B">
              <w:fldChar w:fldCharType="separate"/>
            </w:r>
            <w:r>
              <w:fldChar w:fldCharType="end"/>
            </w:r>
            <w:r>
              <w:fldChar w:fldCharType="begin">
                <w:ffData>
                  <w:name w:val="Check5"/>
                  <w:enabled/>
                  <w:calcOnExit w:val="0"/>
                  <w:checkBox>
                    <w:sizeAuto/>
                    <w:default w:val="0"/>
                  </w:checkBox>
                </w:ffData>
              </w:fldChar>
            </w:r>
            <w:bookmarkStart w:id="20" w:name="Check5"/>
            <w:r>
              <w:instrText xml:space="preserve"> FORMCHECKBOX </w:instrText>
            </w:r>
            <w:r w:rsidR="00D81C6B">
              <w:fldChar w:fldCharType="separate"/>
            </w:r>
            <w:r>
              <w:fldChar w:fldCharType="end"/>
            </w:r>
            <w:bookmarkEnd w:id="20"/>
          </w:p>
        </w:tc>
        <w:tc>
          <w:tcPr>
            <w:tcW w:w="1260" w:type="dxa"/>
            <w:tcBorders>
              <w:top w:val="single" w:sz="6" w:space="0" w:color="000000"/>
              <w:left w:val="single" w:sz="6"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D81C6B">
              <w:fldChar w:fldCharType="separate"/>
            </w:r>
            <w:r>
              <w:fldChar w:fldCharType="end"/>
            </w:r>
            <w:r>
              <w:fldChar w:fldCharType="begin">
                <w:ffData>
                  <w:name w:val="Check6"/>
                  <w:enabled/>
                  <w:calcOnExit w:val="0"/>
                  <w:checkBox>
                    <w:sizeAuto/>
                    <w:default w:val="0"/>
                  </w:checkBox>
                </w:ffData>
              </w:fldChar>
            </w:r>
            <w:bookmarkStart w:id="21" w:name="Check6"/>
            <w:r>
              <w:instrText xml:space="preserve"> FORMCHECKBOX </w:instrText>
            </w:r>
            <w:r w:rsidR="00D81C6B">
              <w:fldChar w:fldCharType="separate"/>
            </w:r>
            <w:r>
              <w:fldChar w:fldCharType="end"/>
            </w:r>
            <w:bookmarkEnd w:id="21"/>
          </w:p>
        </w:tc>
        <w:tc>
          <w:tcPr>
            <w:tcW w:w="1980" w:type="dxa"/>
            <w:tcBorders>
              <w:top w:val="single" w:sz="6" w:space="0" w:color="000000"/>
              <w:left w:val="single" w:sz="6"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D81C6B">
              <w:fldChar w:fldCharType="separate"/>
            </w:r>
            <w:r>
              <w:fldChar w:fldCharType="end"/>
            </w:r>
            <w:r>
              <w:fldChar w:fldCharType="begin">
                <w:ffData>
                  <w:name w:val="Check7"/>
                  <w:enabled/>
                  <w:calcOnExit w:val="0"/>
                  <w:checkBox>
                    <w:sizeAuto/>
                    <w:default w:val="0"/>
                  </w:checkBox>
                </w:ffData>
              </w:fldChar>
            </w:r>
            <w:bookmarkStart w:id="22" w:name="Check7"/>
            <w:r>
              <w:instrText xml:space="preserve"> FORMCHECKBOX </w:instrText>
            </w:r>
            <w:r w:rsidR="00D81C6B">
              <w:fldChar w:fldCharType="separate"/>
            </w:r>
            <w:r>
              <w:fldChar w:fldCharType="end"/>
            </w:r>
            <w:bookmarkEnd w:id="22"/>
          </w:p>
        </w:tc>
        <w:tc>
          <w:tcPr>
            <w:tcW w:w="1620" w:type="dxa"/>
            <w:tcBorders>
              <w:top w:val="single" w:sz="6" w:space="0" w:color="000000"/>
              <w:left w:val="single" w:sz="6"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D81C6B">
              <w:fldChar w:fldCharType="separate"/>
            </w:r>
            <w:r>
              <w:fldChar w:fldCharType="end"/>
            </w:r>
            <w:r>
              <w:fldChar w:fldCharType="begin">
                <w:ffData>
                  <w:name w:val="Check8"/>
                  <w:enabled/>
                  <w:calcOnExit w:val="0"/>
                  <w:checkBox>
                    <w:sizeAuto/>
                    <w:default w:val="0"/>
                  </w:checkBox>
                </w:ffData>
              </w:fldChar>
            </w:r>
            <w:bookmarkStart w:id="23" w:name="Check8"/>
            <w:r>
              <w:instrText xml:space="preserve"> FORMCHECKBOX </w:instrText>
            </w:r>
            <w:r w:rsidR="00D81C6B">
              <w:fldChar w:fldCharType="separate"/>
            </w:r>
            <w:r>
              <w:fldChar w:fldCharType="end"/>
            </w:r>
            <w:bookmarkEnd w:id="23"/>
          </w:p>
        </w:tc>
        <w:tc>
          <w:tcPr>
            <w:tcW w:w="715" w:type="dxa"/>
            <w:tcBorders>
              <w:top w:val="single" w:sz="6" w:space="0" w:color="000000"/>
              <w:left w:val="single" w:sz="6" w:space="0" w:color="000000"/>
              <w:bottom w:val="single" w:sz="12" w:space="0" w:color="000000"/>
              <w:right w:val="single" w:sz="12"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D81C6B">
              <w:fldChar w:fldCharType="separate"/>
            </w:r>
            <w:r>
              <w:fldChar w:fldCharType="end"/>
            </w:r>
            <w:r>
              <w:fldChar w:fldCharType="begin">
                <w:ffData>
                  <w:name w:val="Check9"/>
                  <w:enabled/>
                  <w:calcOnExit w:val="0"/>
                  <w:checkBox>
                    <w:sizeAuto/>
                    <w:default w:val="0"/>
                  </w:checkBox>
                </w:ffData>
              </w:fldChar>
            </w:r>
            <w:bookmarkStart w:id="24" w:name="Check9"/>
            <w:r>
              <w:instrText xml:space="preserve"> FORMCHECKBOX </w:instrText>
            </w:r>
            <w:r w:rsidR="00D81C6B">
              <w:fldChar w:fldCharType="separate"/>
            </w:r>
            <w:r>
              <w:fldChar w:fldCharType="end"/>
            </w:r>
            <w:bookmarkEnd w:id="24"/>
          </w:p>
        </w:tc>
      </w:tr>
    </w:tbl>
    <w:p w:rsidR="001477C2" w:rsidRPr="00B5084A" w:rsidRDefault="001477C2" w:rsidP="001477C2">
      <w:pPr>
        <w:tabs>
          <w:tab w:val="left" w:pos="0"/>
          <w:tab w:val="left" w:pos="6210"/>
          <w:tab w:val="left" w:pos="6750"/>
          <w:tab w:val="left" w:pos="7290"/>
          <w:tab w:val="left" w:pos="7740"/>
          <w:tab w:val="left" w:pos="8190"/>
          <w:tab w:val="left" w:pos="8640"/>
        </w:tabs>
        <w:rPr>
          <w:sz w:val="12"/>
          <w:szCs w:val="12"/>
        </w:rPr>
      </w:pPr>
    </w:p>
    <w:p w:rsidR="001477C2" w:rsidRDefault="001477C2" w:rsidP="001477C2">
      <w:pPr>
        <w:tabs>
          <w:tab w:val="left" w:pos="0"/>
          <w:tab w:val="left" w:pos="6210"/>
          <w:tab w:val="left" w:pos="6750"/>
          <w:tab w:val="left" w:pos="7290"/>
          <w:tab w:val="left" w:pos="7740"/>
          <w:tab w:val="left" w:pos="8190"/>
          <w:tab w:val="left" w:pos="8640"/>
        </w:tabs>
      </w:pPr>
      <w:r>
        <w:t>Comment fully and specifically, justifying sections previously marked as  “</w:t>
      </w:r>
      <w:r>
        <w:rPr>
          <w:b/>
        </w:rPr>
        <w:t>Disagree</w:t>
      </w:r>
      <w:r>
        <w:t>” (Needs Improvement) or “</w:t>
      </w:r>
      <w:r>
        <w:rPr>
          <w:b/>
        </w:rPr>
        <w:t>Strongly Disagree</w:t>
      </w:r>
      <w:r>
        <w:t>” (Unsatisfactory).  Attach additional pages if necessary.</w:t>
      </w:r>
    </w:p>
    <w:p w:rsidR="001477C2" w:rsidRPr="00B5084A" w:rsidRDefault="001477C2" w:rsidP="001477C2">
      <w:pPr>
        <w:tabs>
          <w:tab w:val="left" w:pos="0"/>
          <w:tab w:val="left" w:pos="6210"/>
          <w:tab w:val="left" w:pos="6750"/>
          <w:tab w:val="left" w:pos="7290"/>
          <w:tab w:val="left" w:pos="7740"/>
          <w:tab w:val="left" w:pos="8190"/>
          <w:tab w:val="left" w:pos="8640"/>
        </w:tabs>
        <w:rPr>
          <w:sz w:val="12"/>
          <w:szCs w:val="12"/>
        </w:rPr>
      </w:pPr>
    </w:p>
    <w:p w:rsidR="001477C2" w:rsidRDefault="001477C2" w:rsidP="001477C2">
      <w:pPr>
        <w:pStyle w:val="Heading3"/>
        <w:rPr>
          <w:rFonts w:ascii="Times New Roman" w:hAnsi="Times New Roman" w:cs="Times New Roman"/>
          <w:sz w:val="20"/>
          <w:lang w:val="fr-FR"/>
        </w:rPr>
      </w:pPr>
      <w:r>
        <w:rPr>
          <w:rFonts w:ascii="Times New Roman" w:hAnsi="Times New Roman" w:cs="Times New Roman"/>
          <w:sz w:val="20"/>
          <w:lang w:val="fr-FR"/>
        </w:rPr>
        <w:t>COMMENTS:</w:t>
      </w:r>
    </w:p>
    <w:p w:rsidR="001477C2" w:rsidRDefault="001477C2" w:rsidP="001477C2">
      <w:pPr>
        <w:pStyle w:val="Heading3"/>
        <w:tabs>
          <w:tab w:val="clear" w:pos="5580"/>
          <w:tab w:val="clear" w:pos="6660"/>
          <w:tab w:val="clear" w:pos="7020"/>
          <w:tab w:val="clear" w:pos="7380"/>
          <w:tab w:val="clear" w:pos="7830"/>
          <w:tab w:val="clear" w:pos="7920"/>
          <w:tab w:val="left" w:pos="8190"/>
        </w:tabs>
        <w:rPr>
          <w:b w:val="0"/>
        </w:rPr>
      </w:pPr>
      <w:r w:rsidRPr="009535A1">
        <w:rPr>
          <w:b w:val="0"/>
        </w:rPr>
        <w:fldChar w:fldCharType="begin">
          <w:ffData>
            <w:name w:val="Text9"/>
            <w:enabled/>
            <w:calcOnExit w:val="0"/>
            <w:textInput/>
          </w:ffData>
        </w:fldChar>
      </w:r>
      <w:r w:rsidRPr="009535A1">
        <w:rPr>
          <w:b w:val="0"/>
        </w:rPr>
        <w:instrText xml:space="preserve"> FORMTEXT </w:instrText>
      </w:r>
      <w:r w:rsidRPr="009535A1">
        <w:rPr>
          <w:b w:val="0"/>
        </w:rPr>
      </w:r>
      <w:r w:rsidRPr="009535A1">
        <w:rPr>
          <w:b w:val="0"/>
        </w:rPr>
        <w:fldChar w:fldCharType="separate"/>
      </w:r>
      <w:r w:rsidRPr="009535A1">
        <w:rPr>
          <w:b w:val="0"/>
          <w:noProof/>
        </w:rPr>
        <w:t> </w:t>
      </w:r>
      <w:r w:rsidRPr="009535A1">
        <w:rPr>
          <w:b w:val="0"/>
          <w:noProof/>
        </w:rPr>
        <w:t> </w:t>
      </w:r>
      <w:r w:rsidRPr="009535A1">
        <w:rPr>
          <w:b w:val="0"/>
          <w:noProof/>
        </w:rPr>
        <w:t> </w:t>
      </w:r>
      <w:r w:rsidRPr="009535A1">
        <w:rPr>
          <w:b w:val="0"/>
          <w:noProof/>
        </w:rPr>
        <w:t> </w:t>
      </w:r>
      <w:r w:rsidRPr="009535A1">
        <w:rPr>
          <w:b w:val="0"/>
          <w:noProof/>
        </w:rPr>
        <w:t> </w:t>
      </w:r>
      <w:r w:rsidRPr="009535A1">
        <w:rPr>
          <w:b w:val="0"/>
        </w:rPr>
        <w:fldChar w:fldCharType="end"/>
      </w:r>
    </w:p>
    <w:p w:rsidR="001477C2" w:rsidRPr="00B152D4" w:rsidRDefault="001477C2" w:rsidP="001477C2"/>
    <w:p w:rsidR="001477C2" w:rsidRDefault="001477C2" w:rsidP="001477C2">
      <w:pPr>
        <w:pStyle w:val="Heading3"/>
        <w:tabs>
          <w:tab w:val="clear" w:pos="5580"/>
          <w:tab w:val="clear" w:pos="6660"/>
          <w:tab w:val="clear" w:pos="7020"/>
          <w:tab w:val="clear" w:pos="7380"/>
          <w:tab w:val="clear" w:pos="7830"/>
          <w:tab w:val="clear" w:pos="7920"/>
          <w:tab w:val="left" w:pos="8190"/>
        </w:tabs>
        <w:rPr>
          <w:rFonts w:ascii="Times New Roman" w:hAnsi="Times New Roman" w:cs="Times New Roman"/>
          <w:sz w:val="20"/>
        </w:rPr>
      </w:pPr>
      <w:r>
        <w:rPr>
          <w:rFonts w:ascii="Times New Roman" w:hAnsi="Times New Roman" w:cs="Times New Roman"/>
          <w:sz w:val="20"/>
        </w:rPr>
        <w:t>SECTION VII.  OVERALL ASSESSMENT</w:t>
      </w:r>
    </w:p>
    <w:p w:rsidR="001477C2" w:rsidRDefault="001477C2" w:rsidP="001477C2">
      <w:pPr>
        <w:tabs>
          <w:tab w:val="left" w:pos="0"/>
          <w:tab w:val="left" w:pos="6210"/>
          <w:tab w:val="left" w:pos="6750"/>
          <w:tab w:val="left" w:pos="7290"/>
          <w:tab w:val="left" w:pos="7740"/>
          <w:tab w:val="left" w:pos="8190"/>
          <w:tab w:val="left" w:pos="8640"/>
        </w:tabs>
      </w:pPr>
      <w:r>
        <w:t>(All faculty must be evaluated in this section)</w:t>
      </w:r>
    </w:p>
    <w:p w:rsidR="001477C2" w:rsidRPr="00B5084A" w:rsidRDefault="001477C2" w:rsidP="001477C2">
      <w:pPr>
        <w:tabs>
          <w:tab w:val="left" w:pos="0"/>
          <w:tab w:val="left" w:pos="6210"/>
          <w:tab w:val="left" w:pos="6750"/>
          <w:tab w:val="left" w:pos="7290"/>
          <w:tab w:val="left" w:pos="7740"/>
          <w:tab w:val="left" w:pos="8190"/>
          <w:tab w:val="left" w:pos="8640"/>
        </w:tabs>
        <w:rPr>
          <w:sz w:val="12"/>
          <w:szCs w:val="12"/>
        </w:rPr>
      </w:pPr>
    </w:p>
    <w:p w:rsidR="001477C2" w:rsidRDefault="001477C2" w:rsidP="001477C2">
      <w:pPr>
        <w:tabs>
          <w:tab w:val="left" w:pos="0"/>
          <w:tab w:val="left" w:pos="6210"/>
          <w:tab w:val="left" w:pos="6750"/>
          <w:tab w:val="left" w:pos="7290"/>
          <w:tab w:val="left" w:pos="7740"/>
          <w:tab w:val="left" w:pos="8190"/>
          <w:tab w:val="left" w:pos="8640"/>
        </w:tabs>
      </w:pPr>
      <w:r>
        <w:t xml:space="preserve">This section to be assessed by the Division Tenure Committee/Peer Evaluator.  </w:t>
      </w:r>
    </w:p>
    <w:p w:rsidR="001477C2" w:rsidRPr="00B5084A" w:rsidRDefault="001477C2" w:rsidP="001477C2">
      <w:pPr>
        <w:tabs>
          <w:tab w:val="left" w:pos="0"/>
        </w:tabs>
        <w:rPr>
          <w:sz w:val="12"/>
          <w:szCs w:val="12"/>
        </w:rPr>
      </w:pPr>
    </w:p>
    <w:tbl>
      <w:tblPr>
        <w:tblW w:w="0" w:type="auto"/>
        <w:tblInd w:w="18" w:type="dxa"/>
        <w:tblLayout w:type="fixed"/>
        <w:tblLook w:val="0000" w:firstRow="0" w:lastRow="0" w:firstColumn="0" w:lastColumn="0" w:noHBand="0" w:noVBand="0"/>
      </w:tblPr>
      <w:tblGrid>
        <w:gridCol w:w="3330"/>
        <w:gridCol w:w="1080"/>
        <w:gridCol w:w="900"/>
        <w:gridCol w:w="1260"/>
        <w:gridCol w:w="1980"/>
        <w:gridCol w:w="1620"/>
        <w:gridCol w:w="720"/>
      </w:tblGrid>
      <w:tr w:rsidR="001477C2" w:rsidTr="00F91F44">
        <w:trPr>
          <w:cantSplit/>
          <w:trHeight w:hRule="exact" w:val="720"/>
        </w:trPr>
        <w:tc>
          <w:tcPr>
            <w:tcW w:w="3330" w:type="dxa"/>
            <w:tcBorders>
              <w:top w:val="single" w:sz="12" w:space="0" w:color="000000"/>
              <w:left w:val="single" w:sz="12"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rPr>
                <w:b/>
              </w:rPr>
            </w:pPr>
            <w:r>
              <w:rPr>
                <w:b/>
              </w:rPr>
              <w:t>OVERALL ASSESSMENT</w:t>
            </w:r>
          </w:p>
        </w:tc>
        <w:tc>
          <w:tcPr>
            <w:tcW w:w="1080" w:type="dxa"/>
            <w:tcBorders>
              <w:top w:val="single" w:sz="12" w:space="0" w:color="000000"/>
              <w:left w:val="single" w:sz="6" w:space="0" w:color="000000"/>
              <w:bottom w:val="single" w:sz="12" w:space="0" w:color="000000"/>
              <w:right w:val="single" w:sz="6" w:space="0" w:color="000000"/>
            </w:tcBorders>
            <w:vAlign w:val="center"/>
          </w:tcPr>
          <w:p w:rsidR="001477C2" w:rsidRDefault="001477C2" w:rsidP="001477C2">
            <w:pPr>
              <w:pStyle w:val="Heading1"/>
              <w:jc w:val="center"/>
              <w:rPr>
                <w:rFonts w:ascii="Arial" w:hAnsi="Arial" w:cs="Arial"/>
                <w:b/>
                <w:sz w:val="20"/>
              </w:rPr>
            </w:pPr>
            <w:r>
              <w:rPr>
                <w:rFonts w:ascii="Times New Roman" w:hAnsi="Times New Roman" w:cs="Times New Roman"/>
                <w:b/>
                <w:sz w:val="20"/>
              </w:rPr>
              <w:t>Strongly Agree</w:t>
            </w:r>
          </w:p>
        </w:tc>
        <w:tc>
          <w:tcPr>
            <w:tcW w:w="900" w:type="dxa"/>
            <w:tcBorders>
              <w:top w:val="single" w:sz="12" w:space="0" w:color="000000"/>
              <w:left w:val="single" w:sz="6" w:space="0" w:color="000000"/>
              <w:bottom w:val="single" w:sz="12" w:space="0" w:color="000000"/>
              <w:right w:val="single" w:sz="6" w:space="0" w:color="000000"/>
            </w:tcBorders>
            <w:vAlign w:val="center"/>
          </w:tcPr>
          <w:p w:rsidR="001477C2" w:rsidRDefault="001477C2" w:rsidP="001477C2">
            <w:pPr>
              <w:pStyle w:val="Heading1"/>
              <w:jc w:val="center"/>
              <w:rPr>
                <w:rFonts w:ascii="Arial" w:hAnsi="Arial" w:cs="Arial"/>
                <w:b/>
                <w:sz w:val="20"/>
              </w:rPr>
            </w:pPr>
            <w:r>
              <w:rPr>
                <w:rFonts w:ascii="Times New Roman" w:hAnsi="Times New Roman" w:cs="Times New Roman"/>
                <w:b/>
                <w:sz w:val="20"/>
              </w:rPr>
              <w:t>Agree</w:t>
            </w:r>
          </w:p>
        </w:tc>
        <w:tc>
          <w:tcPr>
            <w:tcW w:w="1260" w:type="dxa"/>
            <w:tcBorders>
              <w:top w:val="single" w:sz="12" w:space="0" w:color="000000"/>
              <w:left w:val="single" w:sz="6" w:space="0" w:color="000000"/>
              <w:bottom w:val="single" w:sz="12" w:space="0" w:color="000000"/>
              <w:right w:val="single" w:sz="6" w:space="0" w:color="000000"/>
            </w:tcBorders>
            <w:vAlign w:val="center"/>
          </w:tcPr>
          <w:p w:rsidR="001477C2" w:rsidRDefault="001477C2" w:rsidP="001477C2">
            <w:pPr>
              <w:pStyle w:val="Heading1"/>
              <w:jc w:val="center"/>
              <w:rPr>
                <w:rFonts w:ascii="Arial" w:hAnsi="Arial" w:cs="Arial"/>
                <w:b/>
                <w:sz w:val="20"/>
              </w:rPr>
            </w:pPr>
            <w:r>
              <w:rPr>
                <w:rFonts w:ascii="Times New Roman" w:hAnsi="Times New Roman" w:cs="Times New Roman"/>
                <w:b/>
                <w:sz w:val="20"/>
              </w:rPr>
              <w:t>Somewhat Agree</w:t>
            </w:r>
          </w:p>
        </w:tc>
        <w:tc>
          <w:tcPr>
            <w:tcW w:w="1980" w:type="dxa"/>
            <w:tcBorders>
              <w:top w:val="single" w:sz="12" w:space="0" w:color="000000"/>
              <w:left w:val="single" w:sz="6" w:space="0" w:color="000000"/>
              <w:bottom w:val="single" w:sz="12" w:space="0" w:color="000000"/>
              <w:right w:val="single" w:sz="6" w:space="0" w:color="000000"/>
            </w:tcBorders>
            <w:vAlign w:val="center"/>
          </w:tcPr>
          <w:p w:rsidR="001477C2" w:rsidRDefault="001477C2" w:rsidP="001477C2">
            <w:pPr>
              <w:pStyle w:val="Heading1"/>
              <w:jc w:val="center"/>
              <w:rPr>
                <w:rFonts w:ascii="Times New Roman" w:hAnsi="Times New Roman" w:cs="Times New Roman"/>
                <w:b/>
                <w:sz w:val="20"/>
              </w:rPr>
            </w:pPr>
            <w:r>
              <w:rPr>
                <w:rFonts w:ascii="Times New Roman" w:hAnsi="Times New Roman" w:cs="Times New Roman"/>
                <w:b/>
                <w:sz w:val="20"/>
              </w:rPr>
              <w:t>Disagree</w:t>
            </w:r>
          </w:p>
          <w:p w:rsidR="001477C2" w:rsidRDefault="001477C2" w:rsidP="001477C2">
            <w:pPr>
              <w:jc w:val="center"/>
            </w:pPr>
            <w:r>
              <w:t>(Needs Improvement)</w:t>
            </w:r>
          </w:p>
        </w:tc>
        <w:tc>
          <w:tcPr>
            <w:tcW w:w="1620" w:type="dxa"/>
            <w:tcBorders>
              <w:top w:val="single" w:sz="12" w:space="0" w:color="000000"/>
              <w:left w:val="single" w:sz="6" w:space="0" w:color="000000"/>
              <w:bottom w:val="single" w:sz="12" w:space="0" w:color="000000"/>
              <w:right w:val="single" w:sz="6" w:space="0" w:color="000000"/>
            </w:tcBorders>
            <w:vAlign w:val="center"/>
          </w:tcPr>
          <w:p w:rsidR="001477C2" w:rsidRDefault="001477C2" w:rsidP="001477C2">
            <w:pPr>
              <w:pStyle w:val="Heading1"/>
              <w:jc w:val="center"/>
              <w:rPr>
                <w:rFonts w:ascii="Times New Roman" w:hAnsi="Times New Roman" w:cs="Times New Roman"/>
                <w:b/>
                <w:sz w:val="20"/>
              </w:rPr>
            </w:pPr>
            <w:r>
              <w:rPr>
                <w:rFonts w:ascii="Times New Roman" w:hAnsi="Times New Roman" w:cs="Times New Roman"/>
                <w:b/>
                <w:sz w:val="20"/>
              </w:rPr>
              <w:t>Strongly Disagree</w:t>
            </w:r>
          </w:p>
          <w:p w:rsidR="001477C2" w:rsidRDefault="001477C2" w:rsidP="001477C2">
            <w:pPr>
              <w:jc w:val="center"/>
            </w:pPr>
            <w:r>
              <w:t>(Unsatisfactory)</w:t>
            </w:r>
          </w:p>
        </w:tc>
        <w:tc>
          <w:tcPr>
            <w:tcW w:w="720" w:type="dxa"/>
            <w:tcBorders>
              <w:top w:val="single" w:sz="12" w:space="0" w:color="000000"/>
              <w:left w:val="single" w:sz="6" w:space="0" w:color="000000"/>
              <w:bottom w:val="single" w:sz="12" w:space="0" w:color="000000"/>
              <w:right w:val="single" w:sz="12" w:space="0" w:color="000000"/>
            </w:tcBorders>
            <w:vAlign w:val="center"/>
          </w:tcPr>
          <w:p w:rsidR="001477C2" w:rsidRDefault="001477C2" w:rsidP="001477C2">
            <w:pPr>
              <w:pStyle w:val="Heading1"/>
              <w:jc w:val="center"/>
              <w:rPr>
                <w:rFonts w:ascii="Arial" w:hAnsi="Arial" w:cs="Arial"/>
                <w:b/>
                <w:sz w:val="20"/>
              </w:rPr>
            </w:pPr>
            <w:r>
              <w:rPr>
                <w:rFonts w:ascii="Times New Roman" w:hAnsi="Times New Roman" w:cs="Times New Roman"/>
                <w:b/>
                <w:sz w:val="20"/>
              </w:rPr>
              <w:t>N/A</w:t>
            </w:r>
          </w:p>
        </w:tc>
      </w:tr>
      <w:tr w:rsidR="001477C2" w:rsidTr="00F91F44">
        <w:trPr>
          <w:cantSplit/>
          <w:trHeight w:hRule="exact" w:val="720"/>
        </w:trPr>
        <w:tc>
          <w:tcPr>
            <w:tcW w:w="3330" w:type="dxa"/>
            <w:tcBorders>
              <w:top w:val="single" w:sz="6" w:space="0" w:color="000000"/>
              <w:left w:val="single" w:sz="12"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rPr>
                <w:b/>
              </w:rPr>
            </w:pPr>
            <w:r>
              <w:t>This instructor’s performance in most, if not all areas of assessment is satisfactory</w:t>
            </w:r>
          </w:p>
        </w:tc>
        <w:tc>
          <w:tcPr>
            <w:tcW w:w="1080" w:type="dxa"/>
            <w:tcBorders>
              <w:top w:val="single" w:sz="6" w:space="0" w:color="000000"/>
              <w:left w:val="single" w:sz="6"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D81C6B">
              <w:fldChar w:fldCharType="separate"/>
            </w:r>
            <w:r>
              <w:fldChar w:fldCharType="end"/>
            </w:r>
            <w:r>
              <w:fldChar w:fldCharType="begin">
                <w:ffData>
                  <w:name w:val="Check4"/>
                  <w:enabled/>
                  <w:calcOnExit w:val="0"/>
                  <w:checkBox>
                    <w:sizeAuto/>
                    <w:default w:val="0"/>
                  </w:checkBox>
                </w:ffData>
              </w:fldChar>
            </w:r>
            <w:r>
              <w:instrText xml:space="preserve"> FORMCHECKBOX </w:instrText>
            </w:r>
            <w:r w:rsidR="00D81C6B">
              <w:fldChar w:fldCharType="separate"/>
            </w:r>
            <w:r>
              <w:fldChar w:fldCharType="end"/>
            </w:r>
          </w:p>
        </w:tc>
        <w:tc>
          <w:tcPr>
            <w:tcW w:w="900" w:type="dxa"/>
            <w:tcBorders>
              <w:top w:val="single" w:sz="6" w:space="0" w:color="000000"/>
              <w:left w:val="single" w:sz="6"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D81C6B">
              <w:fldChar w:fldCharType="separate"/>
            </w:r>
            <w:r>
              <w:fldChar w:fldCharType="end"/>
            </w:r>
            <w:r>
              <w:fldChar w:fldCharType="begin">
                <w:ffData>
                  <w:name w:val="Check5"/>
                  <w:enabled/>
                  <w:calcOnExit w:val="0"/>
                  <w:checkBox>
                    <w:sizeAuto/>
                    <w:default w:val="0"/>
                  </w:checkBox>
                </w:ffData>
              </w:fldChar>
            </w:r>
            <w:r>
              <w:instrText xml:space="preserve"> FORMCHECKBOX </w:instrText>
            </w:r>
            <w:r w:rsidR="00D81C6B">
              <w:fldChar w:fldCharType="separate"/>
            </w:r>
            <w:r>
              <w:fldChar w:fldCharType="end"/>
            </w:r>
          </w:p>
        </w:tc>
        <w:tc>
          <w:tcPr>
            <w:tcW w:w="1260" w:type="dxa"/>
            <w:tcBorders>
              <w:top w:val="single" w:sz="6" w:space="0" w:color="000000"/>
              <w:left w:val="single" w:sz="6"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D81C6B">
              <w:fldChar w:fldCharType="separate"/>
            </w:r>
            <w:r>
              <w:fldChar w:fldCharType="end"/>
            </w:r>
            <w:r>
              <w:fldChar w:fldCharType="begin">
                <w:ffData>
                  <w:name w:val="Check6"/>
                  <w:enabled/>
                  <w:calcOnExit w:val="0"/>
                  <w:checkBox>
                    <w:sizeAuto/>
                    <w:default w:val="0"/>
                  </w:checkBox>
                </w:ffData>
              </w:fldChar>
            </w:r>
            <w:r>
              <w:instrText xml:space="preserve"> FORMCHECKBOX </w:instrText>
            </w:r>
            <w:r w:rsidR="00D81C6B">
              <w:fldChar w:fldCharType="separate"/>
            </w:r>
            <w:r>
              <w:fldChar w:fldCharType="end"/>
            </w:r>
          </w:p>
        </w:tc>
        <w:tc>
          <w:tcPr>
            <w:tcW w:w="1980" w:type="dxa"/>
            <w:tcBorders>
              <w:top w:val="single" w:sz="6" w:space="0" w:color="000000"/>
              <w:left w:val="single" w:sz="6"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D81C6B">
              <w:fldChar w:fldCharType="separate"/>
            </w:r>
            <w:r>
              <w:fldChar w:fldCharType="end"/>
            </w:r>
            <w:r>
              <w:fldChar w:fldCharType="begin">
                <w:ffData>
                  <w:name w:val="Check7"/>
                  <w:enabled/>
                  <w:calcOnExit w:val="0"/>
                  <w:checkBox>
                    <w:sizeAuto/>
                    <w:default w:val="0"/>
                  </w:checkBox>
                </w:ffData>
              </w:fldChar>
            </w:r>
            <w:r>
              <w:instrText xml:space="preserve"> FORMCHECKBOX </w:instrText>
            </w:r>
            <w:r w:rsidR="00D81C6B">
              <w:fldChar w:fldCharType="separate"/>
            </w:r>
            <w:r>
              <w:fldChar w:fldCharType="end"/>
            </w:r>
          </w:p>
        </w:tc>
        <w:tc>
          <w:tcPr>
            <w:tcW w:w="1620" w:type="dxa"/>
            <w:tcBorders>
              <w:top w:val="single" w:sz="6" w:space="0" w:color="000000"/>
              <w:left w:val="single" w:sz="6" w:space="0" w:color="000000"/>
              <w:bottom w:val="single" w:sz="12" w:space="0" w:color="000000"/>
              <w:right w:val="single" w:sz="6"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D81C6B">
              <w:fldChar w:fldCharType="separate"/>
            </w:r>
            <w:r>
              <w:fldChar w:fldCharType="end"/>
            </w:r>
            <w:r>
              <w:fldChar w:fldCharType="begin">
                <w:ffData>
                  <w:name w:val="Check8"/>
                  <w:enabled/>
                  <w:calcOnExit w:val="0"/>
                  <w:checkBox>
                    <w:sizeAuto/>
                    <w:default w:val="0"/>
                  </w:checkBox>
                </w:ffData>
              </w:fldChar>
            </w:r>
            <w:r>
              <w:instrText xml:space="preserve"> FORMCHECKBOX </w:instrText>
            </w:r>
            <w:r w:rsidR="00D81C6B">
              <w:fldChar w:fldCharType="separate"/>
            </w:r>
            <w:r>
              <w:fldChar w:fldCharType="end"/>
            </w:r>
          </w:p>
        </w:tc>
        <w:tc>
          <w:tcPr>
            <w:tcW w:w="720" w:type="dxa"/>
            <w:tcBorders>
              <w:top w:val="single" w:sz="6" w:space="0" w:color="000000"/>
              <w:left w:val="single" w:sz="6" w:space="0" w:color="000000"/>
              <w:bottom w:val="single" w:sz="12" w:space="0" w:color="000000"/>
              <w:right w:val="single" w:sz="12" w:space="0" w:color="000000"/>
            </w:tcBorders>
            <w:vAlign w:val="center"/>
          </w:tcPr>
          <w:p w:rsidR="001477C2" w:rsidRDefault="001477C2" w:rsidP="001477C2">
            <w:pPr>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jc w:val="center"/>
            </w:pPr>
            <w:r>
              <w:fldChar w:fldCharType="begin"/>
            </w:r>
            <w:r>
              <w:instrText xml:space="preserve">formcheckbox </w:instrText>
            </w:r>
            <w:r w:rsidR="00D81C6B">
              <w:fldChar w:fldCharType="separate"/>
            </w:r>
            <w:r>
              <w:fldChar w:fldCharType="end"/>
            </w:r>
            <w:r>
              <w:fldChar w:fldCharType="begin">
                <w:ffData>
                  <w:name w:val="Check9"/>
                  <w:enabled/>
                  <w:calcOnExit w:val="0"/>
                  <w:checkBox>
                    <w:sizeAuto/>
                    <w:default w:val="0"/>
                  </w:checkBox>
                </w:ffData>
              </w:fldChar>
            </w:r>
            <w:r>
              <w:instrText xml:space="preserve"> FORMCHECKBOX </w:instrText>
            </w:r>
            <w:r w:rsidR="00D81C6B">
              <w:fldChar w:fldCharType="separate"/>
            </w:r>
            <w:r>
              <w:fldChar w:fldCharType="end"/>
            </w:r>
          </w:p>
        </w:tc>
      </w:tr>
    </w:tbl>
    <w:p w:rsidR="001477C2" w:rsidRDefault="001477C2" w:rsidP="001477C2">
      <w:pPr>
        <w:tabs>
          <w:tab w:val="left" w:pos="0"/>
          <w:tab w:val="left" w:pos="6210"/>
          <w:tab w:val="left" w:pos="6750"/>
          <w:tab w:val="left" w:pos="7290"/>
          <w:tab w:val="left" w:pos="7740"/>
          <w:tab w:val="left" w:pos="8190"/>
          <w:tab w:val="left" w:pos="8640"/>
        </w:tabs>
        <w:rPr>
          <w:b/>
        </w:rPr>
      </w:pPr>
    </w:p>
    <w:p w:rsidR="001477C2" w:rsidRDefault="001477C2" w:rsidP="001477C2">
      <w:pPr>
        <w:tabs>
          <w:tab w:val="left" w:pos="0"/>
          <w:tab w:val="left" w:pos="6210"/>
          <w:tab w:val="left" w:pos="6750"/>
          <w:tab w:val="left" w:pos="7290"/>
          <w:tab w:val="left" w:pos="7740"/>
          <w:tab w:val="left" w:pos="8190"/>
          <w:tab w:val="left" w:pos="8640"/>
        </w:tabs>
        <w:rPr>
          <w:b/>
        </w:rPr>
      </w:pPr>
      <w:r>
        <w:rPr>
          <w:b/>
        </w:rPr>
        <w:br w:type="page"/>
      </w:r>
      <w:r>
        <w:rPr>
          <w:b/>
        </w:rPr>
        <w:lastRenderedPageBreak/>
        <w:t xml:space="preserve">SECTION VIII.  FACULTY PERFORMANCE NARRATIVE REVIEW </w:t>
      </w:r>
    </w:p>
    <w:p w:rsidR="001477C2" w:rsidRDefault="001477C2" w:rsidP="001477C2">
      <w:pPr>
        <w:tabs>
          <w:tab w:val="left" w:pos="0"/>
          <w:tab w:val="left" w:pos="6210"/>
          <w:tab w:val="left" w:pos="6750"/>
          <w:tab w:val="left" w:pos="7290"/>
          <w:tab w:val="left" w:pos="7740"/>
          <w:tab w:val="left" w:pos="8190"/>
          <w:tab w:val="left" w:pos="8640"/>
        </w:tabs>
        <w:rPr>
          <w:b/>
        </w:rPr>
      </w:pPr>
      <w:r>
        <w:t xml:space="preserve">Comment fully and specifically, justifying the overall evaluation. A summary of the Division Tenure Committee’s/peer review committee’s findings and recommendations should be described below or attached.  Comments shall include a statement of assessment of Section VII.  Attach additional pages if necessary. </w:t>
      </w:r>
      <w:r>
        <w:rPr>
          <w:b/>
          <w:i/>
        </w:rPr>
        <w:t>Written comments are required</w:t>
      </w:r>
      <w:r>
        <w:rPr>
          <w:i/>
        </w:rPr>
        <w:t xml:space="preserve"> </w:t>
      </w:r>
      <w:r>
        <w:rPr>
          <w:b/>
          <w:i/>
        </w:rPr>
        <w:t>for a minimum of 1 of the 3 areas below</w:t>
      </w:r>
      <w:r>
        <w:t>.</w:t>
      </w:r>
    </w:p>
    <w:p w:rsidR="001477C2" w:rsidRDefault="001477C2" w:rsidP="001477C2">
      <w:pPr>
        <w:tabs>
          <w:tab w:val="left" w:pos="0"/>
          <w:tab w:val="left" w:pos="6210"/>
          <w:tab w:val="left" w:pos="6750"/>
          <w:tab w:val="left" w:pos="7290"/>
          <w:tab w:val="left" w:pos="7740"/>
          <w:tab w:val="left" w:pos="8190"/>
          <w:tab w:val="left" w:pos="8640"/>
        </w:tabs>
      </w:pPr>
    </w:p>
    <w:p w:rsidR="001477C2" w:rsidRDefault="001477C2" w:rsidP="001477C2">
      <w:pPr>
        <w:tabs>
          <w:tab w:val="left" w:pos="0"/>
          <w:tab w:val="left" w:pos="6210"/>
          <w:tab w:val="left" w:pos="6750"/>
          <w:tab w:val="left" w:pos="7290"/>
          <w:tab w:val="left" w:pos="7740"/>
          <w:tab w:val="left" w:pos="8190"/>
          <w:tab w:val="left" w:pos="8640"/>
        </w:tabs>
        <w:rPr>
          <w:b/>
        </w:rPr>
      </w:pPr>
      <w:r>
        <w:rPr>
          <w:b/>
          <w:u w:val="single"/>
        </w:rPr>
        <w:t>Commendations</w:t>
      </w:r>
      <w:r>
        <w:rPr>
          <w:b/>
        </w:rPr>
        <w:t>:</w:t>
      </w:r>
    </w:p>
    <w:p w:rsidR="001477C2" w:rsidRDefault="001477C2" w:rsidP="001477C2">
      <w:pPr>
        <w:tabs>
          <w:tab w:val="left" w:pos="0"/>
          <w:tab w:val="left" w:pos="6210"/>
          <w:tab w:val="left" w:pos="6750"/>
          <w:tab w:val="left" w:pos="7290"/>
          <w:tab w:val="left" w:pos="7740"/>
          <w:tab w:val="left" w:pos="8190"/>
          <w:tab w:val="left" w:pos="8640"/>
        </w:tabs>
        <w:rPr>
          <w:b/>
          <w:u w:val="single"/>
        </w:rPr>
      </w:pPr>
      <w:r w:rsidRPr="006A7F9E">
        <w:rPr>
          <w:b/>
        </w:rPr>
        <w:t xml:space="preserve"> </w:t>
      </w: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1477C2" w:rsidRDefault="001477C2" w:rsidP="001477C2">
      <w:pPr>
        <w:tabs>
          <w:tab w:val="left" w:pos="0"/>
          <w:tab w:val="left" w:pos="6210"/>
          <w:tab w:val="left" w:pos="6750"/>
          <w:tab w:val="left" w:pos="7290"/>
          <w:tab w:val="left" w:pos="7740"/>
          <w:tab w:val="left" w:pos="8190"/>
          <w:tab w:val="left" w:pos="8640"/>
        </w:tabs>
        <w:rPr>
          <w:b/>
          <w:u w:val="single"/>
        </w:rPr>
      </w:pPr>
    </w:p>
    <w:p w:rsidR="001477C2" w:rsidRDefault="001477C2" w:rsidP="001477C2">
      <w:pPr>
        <w:tabs>
          <w:tab w:val="left" w:pos="0"/>
          <w:tab w:val="left" w:pos="6210"/>
          <w:tab w:val="left" w:pos="6750"/>
          <w:tab w:val="left" w:pos="7290"/>
          <w:tab w:val="left" w:pos="7740"/>
          <w:tab w:val="left" w:pos="8190"/>
          <w:tab w:val="left" w:pos="8640"/>
        </w:tabs>
        <w:rPr>
          <w:b/>
          <w:u w:val="single"/>
        </w:rPr>
      </w:pPr>
      <w:r>
        <w:rPr>
          <w:b/>
          <w:u w:val="single"/>
        </w:rPr>
        <w:t>Considerations:</w:t>
      </w:r>
    </w:p>
    <w:p w:rsidR="001477C2" w:rsidRDefault="001477C2" w:rsidP="001477C2">
      <w:pPr>
        <w:tabs>
          <w:tab w:val="left" w:pos="0"/>
          <w:tab w:val="left" w:pos="6210"/>
          <w:tab w:val="left" w:pos="6750"/>
          <w:tab w:val="left" w:pos="7290"/>
          <w:tab w:val="left" w:pos="7740"/>
          <w:tab w:val="left" w:pos="8190"/>
          <w:tab w:val="left" w:pos="8640"/>
        </w:tabs>
        <w:rPr>
          <w:b/>
          <w:u w:val="single"/>
        </w:r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1477C2" w:rsidRDefault="001477C2" w:rsidP="001477C2">
      <w:pPr>
        <w:tabs>
          <w:tab w:val="left" w:pos="0"/>
          <w:tab w:val="left" w:pos="6210"/>
          <w:tab w:val="left" w:pos="6750"/>
          <w:tab w:val="left" w:pos="7290"/>
          <w:tab w:val="left" w:pos="7740"/>
          <w:tab w:val="left" w:pos="8190"/>
          <w:tab w:val="left" w:pos="8640"/>
        </w:tabs>
        <w:rPr>
          <w:b/>
          <w:u w:val="single"/>
        </w:rPr>
      </w:pPr>
    </w:p>
    <w:p w:rsidR="001477C2" w:rsidRDefault="001477C2" w:rsidP="001477C2">
      <w:pPr>
        <w:tabs>
          <w:tab w:val="left" w:pos="0"/>
          <w:tab w:val="left" w:pos="6210"/>
          <w:tab w:val="left" w:pos="6750"/>
          <w:tab w:val="left" w:pos="7290"/>
          <w:tab w:val="left" w:pos="7740"/>
          <w:tab w:val="left" w:pos="8190"/>
          <w:tab w:val="left" w:pos="8640"/>
        </w:tabs>
        <w:rPr>
          <w:b/>
          <w:u w:val="single"/>
        </w:rPr>
      </w:pPr>
      <w:r>
        <w:rPr>
          <w:b/>
          <w:u w:val="single"/>
        </w:rPr>
        <w:t xml:space="preserve">Recommendations: </w:t>
      </w:r>
    </w:p>
    <w:p w:rsidR="001477C2" w:rsidRDefault="001477C2" w:rsidP="001477C2">
      <w:pPr>
        <w:tabs>
          <w:tab w:val="left" w:pos="0"/>
          <w:tab w:val="left" w:pos="6210"/>
          <w:tab w:val="left" w:pos="6750"/>
          <w:tab w:val="left" w:pos="7290"/>
          <w:tab w:val="left" w:pos="7740"/>
          <w:tab w:val="left" w:pos="8190"/>
          <w:tab w:val="left" w:pos="8640"/>
        </w:tabs>
        <w:rPr>
          <w:b/>
          <w:u w:val="single"/>
        </w:r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1477C2" w:rsidRDefault="001477C2" w:rsidP="001477C2">
      <w:pPr>
        <w:tabs>
          <w:tab w:val="left" w:pos="0"/>
          <w:tab w:val="left" w:pos="6210"/>
          <w:tab w:val="left" w:pos="6750"/>
          <w:tab w:val="left" w:pos="7290"/>
          <w:tab w:val="left" w:pos="7740"/>
          <w:tab w:val="left" w:pos="8190"/>
          <w:tab w:val="left" w:pos="8640"/>
        </w:tabs>
        <w:rPr>
          <w:b/>
          <w:u w:val="single"/>
        </w:rPr>
      </w:pPr>
    </w:p>
    <w:p w:rsidR="001477C2" w:rsidRDefault="001477C2" w:rsidP="001477C2">
      <w:pPr>
        <w:tabs>
          <w:tab w:val="left" w:pos="0"/>
          <w:tab w:val="left" w:pos="6210"/>
          <w:tab w:val="left" w:pos="6750"/>
          <w:tab w:val="left" w:pos="7290"/>
          <w:tab w:val="left" w:pos="7740"/>
          <w:tab w:val="left" w:pos="8190"/>
          <w:tab w:val="left" w:pos="8640"/>
        </w:tabs>
      </w:pPr>
      <w:r>
        <w:rPr>
          <w:b/>
        </w:rPr>
        <w:t xml:space="preserve">SECTION IX.  PLAN FOR IMPROVEMENT. </w:t>
      </w:r>
      <w:r>
        <w:t xml:space="preserve"> Applicable only when the overall evaluation is “</w:t>
      </w:r>
      <w:r>
        <w:rPr>
          <w:b/>
        </w:rPr>
        <w:t>Disagree</w:t>
      </w:r>
      <w:r>
        <w:t>” (Needs Improvement) or “</w:t>
      </w:r>
      <w:r>
        <w:rPr>
          <w:b/>
        </w:rPr>
        <w:t>Strongly Disagree</w:t>
      </w:r>
      <w:r>
        <w:t>” (Unsatisfactory).</w:t>
      </w:r>
    </w:p>
    <w:p w:rsidR="001477C2" w:rsidRDefault="001477C2" w:rsidP="001477C2">
      <w:pPr>
        <w:tabs>
          <w:tab w:val="left" w:pos="0"/>
          <w:tab w:val="left" w:pos="6210"/>
          <w:tab w:val="left" w:pos="6750"/>
          <w:tab w:val="left" w:pos="7290"/>
          <w:tab w:val="left" w:pos="7740"/>
          <w:tab w:val="left" w:pos="8190"/>
          <w:tab w:val="left" w:pos="8640"/>
        </w:tabs>
        <w:rPr>
          <w:b/>
          <w:u w:val="single"/>
        </w:rPr>
      </w:pPr>
      <w:r w:rsidRPr="009535A1">
        <w:rPr>
          <w:b/>
        </w:rPr>
        <w:fldChar w:fldCharType="begin">
          <w:ffData>
            <w:name w:val="Text9"/>
            <w:enabled/>
            <w:calcOnExit w:val="0"/>
            <w:textInput/>
          </w:ffData>
        </w:fldChar>
      </w:r>
      <w:r w:rsidRPr="009535A1">
        <w:rPr>
          <w:b/>
        </w:rPr>
        <w:instrText xml:space="preserve"> FORMTEXT </w:instrText>
      </w:r>
      <w:r w:rsidRPr="009535A1">
        <w:rPr>
          <w:b/>
        </w:rPr>
      </w:r>
      <w:r w:rsidRPr="009535A1">
        <w:rPr>
          <w:b/>
        </w:rPr>
        <w:fldChar w:fldCharType="separate"/>
      </w:r>
      <w:r w:rsidRPr="009535A1">
        <w:rPr>
          <w:b/>
          <w:noProof/>
        </w:rPr>
        <w:t> </w:t>
      </w:r>
      <w:r w:rsidRPr="009535A1">
        <w:rPr>
          <w:b/>
          <w:noProof/>
        </w:rPr>
        <w:t> </w:t>
      </w:r>
      <w:r w:rsidRPr="009535A1">
        <w:rPr>
          <w:b/>
          <w:noProof/>
        </w:rPr>
        <w:t> </w:t>
      </w:r>
      <w:r w:rsidRPr="009535A1">
        <w:rPr>
          <w:b/>
          <w:noProof/>
        </w:rPr>
        <w:t> </w:t>
      </w:r>
      <w:r w:rsidRPr="009535A1">
        <w:rPr>
          <w:b/>
          <w:noProof/>
        </w:rPr>
        <w:t> </w:t>
      </w:r>
      <w:r w:rsidRPr="009535A1">
        <w:rPr>
          <w:b/>
        </w:rPr>
        <w:fldChar w:fldCharType="end"/>
      </w:r>
    </w:p>
    <w:p w:rsidR="001477C2" w:rsidRPr="005C6561" w:rsidRDefault="001477C2" w:rsidP="001477C2">
      <w:pPr>
        <w:tabs>
          <w:tab w:val="left" w:pos="0"/>
          <w:tab w:val="left" w:pos="6210"/>
          <w:tab w:val="left" w:pos="6750"/>
          <w:tab w:val="left" w:pos="7290"/>
          <w:tab w:val="left" w:pos="7740"/>
          <w:tab w:val="left" w:pos="8190"/>
          <w:tab w:val="left" w:pos="8640"/>
        </w:tabs>
        <w:rPr>
          <w:lang w:val="fr-FR"/>
        </w:rPr>
      </w:pPr>
      <w:r>
        <w:rPr>
          <w:b/>
        </w:rPr>
        <w:br w:type="page"/>
      </w:r>
      <w:r>
        <w:rPr>
          <w:b/>
        </w:rPr>
        <w:lastRenderedPageBreak/>
        <w:t>Upon completion of this form (with all signatures), the chair of the DTC/Peer Review Committee must submit the following items to the Dean/Director’s office:</w:t>
      </w:r>
    </w:p>
    <w:p w:rsidR="001477C2" w:rsidRDefault="001477C2" w:rsidP="001477C2">
      <w:pPr>
        <w:rPr>
          <w:b/>
        </w:rPr>
      </w:pPr>
    </w:p>
    <w:p w:rsidR="001477C2" w:rsidRDefault="001477C2" w:rsidP="001477C2">
      <w:pPr>
        <w:pBdr>
          <w:top w:val="single" w:sz="6" w:space="1" w:color="auto"/>
          <w:left w:val="single" w:sz="6" w:space="4" w:color="auto"/>
          <w:bottom w:val="single" w:sz="6" w:space="1" w:color="auto"/>
          <w:right w:val="single" w:sz="6" w:space="4" w:color="auto"/>
        </w:pBdr>
        <w:rPr>
          <w:b/>
        </w:rPr>
      </w:pPr>
      <w:r w:rsidRPr="00077C44">
        <w:rPr>
          <w:b/>
        </w:rPr>
        <w:fldChar w:fldCharType="begin"/>
      </w:r>
      <w:r>
        <w:rPr>
          <w:b/>
        </w:rPr>
        <w:instrText xml:space="preserve">formcheckbox </w:instrText>
      </w:r>
      <w:r w:rsidR="00D81C6B">
        <w:rPr>
          <w:b/>
        </w:rPr>
        <w:fldChar w:fldCharType="separate"/>
      </w:r>
      <w:r w:rsidRPr="00077C44">
        <w:rPr>
          <w:b/>
        </w:rPr>
        <w:fldChar w:fldCharType="end"/>
      </w:r>
      <w:r>
        <w:fldChar w:fldCharType="begin">
          <w:ffData>
            <w:name w:val="Check17"/>
            <w:enabled/>
            <w:calcOnExit w:val="0"/>
            <w:checkBox>
              <w:sizeAuto/>
              <w:default w:val="0"/>
            </w:checkBox>
          </w:ffData>
        </w:fldChar>
      </w:r>
      <w:bookmarkStart w:id="25" w:name="Check17"/>
      <w:r>
        <w:instrText xml:space="preserve"> FORMCHECKBOX </w:instrText>
      </w:r>
      <w:r w:rsidR="00D81C6B">
        <w:fldChar w:fldCharType="separate"/>
      </w:r>
      <w:r>
        <w:fldChar w:fldCharType="end"/>
      </w:r>
      <w:bookmarkEnd w:id="25"/>
      <w:r>
        <w:t xml:space="preserve">  </w:t>
      </w:r>
      <w:r>
        <w:rPr>
          <w:b/>
        </w:rPr>
        <w:t>Self Evaluation Form</w:t>
      </w:r>
      <w:r>
        <w:rPr>
          <w:b/>
        </w:rPr>
        <w:tab/>
      </w:r>
      <w:r>
        <w:rPr>
          <w:b/>
        </w:rPr>
        <w:tab/>
      </w:r>
      <w:r>
        <w:rPr>
          <w:b/>
        </w:rPr>
        <w:tab/>
      </w:r>
      <w:r>
        <w:rPr>
          <w:b/>
        </w:rPr>
        <w:fldChar w:fldCharType="begin">
          <w:ffData>
            <w:name w:val="Check18"/>
            <w:enabled/>
            <w:calcOnExit w:val="0"/>
            <w:checkBox>
              <w:sizeAuto/>
              <w:default w:val="0"/>
            </w:checkBox>
          </w:ffData>
        </w:fldChar>
      </w:r>
      <w:bookmarkStart w:id="26" w:name="Check18"/>
      <w:r>
        <w:rPr>
          <w:b/>
        </w:rPr>
        <w:instrText xml:space="preserve"> FORMCHECKBOX </w:instrText>
      </w:r>
      <w:r w:rsidR="00D81C6B">
        <w:rPr>
          <w:b/>
        </w:rPr>
      </w:r>
      <w:r w:rsidR="00D81C6B">
        <w:rPr>
          <w:b/>
        </w:rPr>
        <w:fldChar w:fldCharType="separate"/>
      </w:r>
      <w:r>
        <w:rPr>
          <w:b/>
        </w:rPr>
        <w:fldChar w:fldCharType="end"/>
      </w:r>
      <w:bookmarkEnd w:id="26"/>
      <w:r>
        <w:rPr>
          <w:b/>
        </w:rPr>
        <w:t xml:space="preserve">  </w:t>
      </w:r>
      <w:r w:rsidRPr="00077C44">
        <w:rPr>
          <w:b/>
        </w:rPr>
        <w:fldChar w:fldCharType="begin"/>
      </w:r>
      <w:r>
        <w:rPr>
          <w:b/>
        </w:rPr>
        <w:instrText xml:space="preserve">formcheckbox </w:instrText>
      </w:r>
      <w:r w:rsidR="00D81C6B">
        <w:rPr>
          <w:b/>
        </w:rPr>
        <w:fldChar w:fldCharType="separate"/>
      </w:r>
      <w:r w:rsidRPr="00077C44">
        <w:rPr>
          <w:b/>
        </w:rPr>
        <w:fldChar w:fldCharType="end"/>
      </w:r>
      <w:r>
        <w:rPr>
          <w:b/>
        </w:rPr>
        <w:t>Peer Evaluation Form</w:t>
      </w:r>
      <w:r>
        <w:rPr>
          <w:b/>
        </w:rPr>
        <w:tab/>
      </w:r>
      <w:r>
        <w:rPr>
          <w:b/>
        </w:rPr>
        <w:tab/>
      </w:r>
      <w:r>
        <w:rPr>
          <w:b/>
        </w:rPr>
        <w:tab/>
      </w:r>
      <w:bookmarkStart w:id="27" w:name="Check19"/>
      <w:r>
        <w:rPr>
          <w:b/>
        </w:rPr>
        <w:fldChar w:fldCharType="begin">
          <w:ffData>
            <w:name w:val="Check19"/>
            <w:enabled/>
            <w:calcOnExit w:val="0"/>
            <w:checkBox>
              <w:sizeAuto/>
              <w:default w:val="0"/>
            </w:checkBox>
          </w:ffData>
        </w:fldChar>
      </w:r>
      <w:r>
        <w:rPr>
          <w:b/>
        </w:rPr>
        <w:instrText xml:space="preserve"> FORMCHECKBOX </w:instrText>
      </w:r>
      <w:r w:rsidR="00D81C6B">
        <w:rPr>
          <w:b/>
        </w:rPr>
      </w:r>
      <w:r w:rsidR="00D81C6B">
        <w:rPr>
          <w:b/>
        </w:rPr>
        <w:fldChar w:fldCharType="separate"/>
      </w:r>
      <w:r>
        <w:rPr>
          <w:b/>
        </w:rPr>
        <w:fldChar w:fldCharType="end"/>
      </w:r>
      <w:bookmarkEnd w:id="27"/>
      <w:r>
        <w:rPr>
          <w:b/>
        </w:rPr>
        <w:t xml:space="preserve">  Student Evaluations</w:t>
      </w:r>
    </w:p>
    <w:p w:rsidR="001477C2" w:rsidRDefault="001477C2" w:rsidP="001477C2">
      <w:pPr>
        <w:tabs>
          <w:tab w:val="left" w:pos="0"/>
        </w:tabs>
        <w:rPr>
          <w:lang w:val="fr-FR"/>
        </w:rPr>
      </w:pPr>
    </w:p>
    <w:p w:rsidR="001477C2" w:rsidRDefault="001477C2" w:rsidP="001477C2">
      <w:pPr>
        <w:tabs>
          <w:tab w:val="left" w:pos="0"/>
          <w:tab w:val="left" w:pos="6210"/>
          <w:tab w:val="left" w:pos="6750"/>
          <w:tab w:val="left" w:pos="7290"/>
          <w:tab w:val="left" w:pos="7740"/>
          <w:tab w:val="left" w:pos="8190"/>
          <w:tab w:val="left" w:pos="8640"/>
        </w:tabs>
        <w:rPr>
          <w:b/>
          <w:lang w:val="fr-FR"/>
        </w:rPr>
      </w:pPr>
      <w:r>
        <w:rPr>
          <w:b/>
          <w:u w:val="single"/>
        </w:rPr>
        <w:t xml:space="preserve">Applicable Signatures: </w:t>
      </w:r>
      <w:r>
        <w:rPr>
          <w:b/>
          <w:lang w:val="fr-FR"/>
        </w:rPr>
        <w:t xml:space="preserve"> </w:t>
      </w:r>
    </w:p>
    <w:p w:rsidR="001477C2" w:rsidRDefault="001477C2" w:rsidP="00147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rsidR="001477C2" w:rsidRDefault="001477C2" w:rsidP="00147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fr-FR"/>
        </w:rPr>
      </w:pP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DTC/Peer Evaluator</w:t>
      </w:r>
      <w:r>
        <w:tab/>
      </w:r>
      <w:r>
        <w:tab/>
      </w:r>
      <w:r>
        <w:tab/>
        <w:t>Date</w:t>
      </w:r>
      <w:r>
        <w:tab/>
      </w:r>
      <w:r>
        <w:tab/>
        <w:t>DTC/Peer Evaluator</w:t>
      </w:r>
      <w:r>
        <w:tab/>
      </w:r>
      <w:r>
        <w:tab/>
      </w:r>
      <w:r>
        <w:tab/>
        <w:t>Date</w:t>
      </w: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DTC/Peer Evaluator</w:t>
      </w:r>
      <w:r>
        <w:tab/>
      </w:r>
      <w:r>
        <w:tab/>
      </w:r>
      <w:r>
        <w:tab/>
        <w:t>Date</w:t>
      </w: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Division Chair</w:t>
      </w:r>
      <w:r>
        <w:tab/>
      </w:r>
      <w:r>
        <w:tab/>
      </w:r>
      <w:r>
        <w:tab/>
      </w:r>
      <w:r>
        <w:tab/>
        <w:t>Date</w:t>
      </w: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5760"/>
      </w:pPr>
      <w:r>
        <w:tab/>
      </w:r>
      <w:r>
        <w:tab/>
        <w:t>(If no Division Chair, manager's faculty designee or chair of DTC/Peer Committee)</w:t>
      </w: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5760"/>
      </w:pP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u w:val="single"/>
        </w:rPr>
        <w:tab/>
      </w:r>
      <w:r>
        <w:rPr>
          <w:u w:val="single"/>
        </w:rPr>
        <w:tab/>
      </w:r>
      <w:r>
        <w:rPr>
          <w:u w:val="single"/>
        </w:rPr>
        <w:tab/>
      </w:r>
      <w:r>
        <w:rPr>
          <w:u w:val="single"/>
        </w:rPr>
        <w:tab/>
      </w:r>
      <w:r>
        <w:rPr>
          <w:u w:val="single"/>
        </w:rPr>
        <w:tab/>
      </w:r>
      <w:r>
        <w:rPr>
          <w:u w:val="single"/>
        </w:rPr>
        <w:tab/>
      </w:r>
      <w:r>
        <w:rPr>
          <w:u w:val="single"/>
        </w:rPr>
        <w:tab/>
      </w:r>
    </w:p>
    <w:p w:rsidR="001477C2" w:rsidRDefault="001477C2" w:rsidP="001477C2">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Faculty Member</w:t>
      </w:r>
      <w:r>
        <w:tab/>
      </w:r>
      <w:r>
        <w:tab/>
      </w:r>
      <w:r>
        <w:tab/>
      </w:r>
      <w:r>
        <w:tab/>
        <w:t>Date</w:t>
      </w:r>
    </w:p>
    <w:p w:rsidR="001477C2" w:rsidRDefault="001477C2" w:rsidP="00147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77C2" w:rsidRPr="008A7412" w:rsidRDefault="001477C2" w:rsidP="00147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above-signed individuals have read and discussed this evaluation.  Faculty member's signature acknowledges receipt of a copy of the evaluation document. It does not necessarily signify agreement.  The faculty member has ten days to respond in writing to this evaluation, if desired.</w:t>
      </w:r>
    </w:p>
    <w:p w:rsidR="001477C2" w:rsidRDefault="001477C2" w:rsidP="001477C2"/>
    <w:sectPr w:rsidR="001477C2" w:rsidSect="001477C2">
      <w:headerReference w:type="default" r:id="rId6"/>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A9D" w:rsidRDefault="00F77A9D">
      <w:r>
        <w:separator/>
      </w:r>
    </w:p>
  </w:endnote>
  <w:endnote w:type="continuationSeparator" w:id="0">
    <w:p w:rsidR="00F77A9D" w:rsidRDefault="00F7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jan Pro">
    <w:altName w:val="Times New Roman"/>
    <w:panose1 w:val="00000000000000000000"/>
    <w:charset w:val="00"/>
    <w:family w:val="roman"/>
    <w:notTrueType/>
    <w:pitch w:val="variable"/>
    <w:sig w:usb0="00000001" w:usb1="00000000" w:usb2="00000000" w:usb3="00000000" w:csb0="0000009B"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7C2" w:rsidRPr="008F2424" w:rsidRDefault="008F2424" w:rsidP="008F2424">
    <w:pPr>
      <w:pStyle w:val="Footer"/>
      <w:rPr>
        <w:rFonts w:ascii="Arial" w:hAnsi="Arial" w:cs="Arial"/>
        <w:sz w:val="16"/>
        <w:szCs w:val="16"/>
      </w:rPr>
    </w:pPr>
    <w:r w:rsidRPr="008F2424">
      <w:rPr>
        <w:rFonts w:ascii="Arial" w:hAnsi="Arial" w:cs="Arial"/>
        <w:sz w:val="16"/>
        <w:szCs w:val="16"/>
      </w:rPr>
      <w:fldChar w:fldCharType="begin"/>
    </w:r>
    <w:r w:rsidRPr="008F2424">
      <w:rPr>
        <w:rFonts w:ascii="Arial" w:hAnsi="Arial" w:cs="Arial"/>
        <w:sz w:val="16"/>
        <w:szCs w:val="16"/>
      </w:rPr>
      <w:instrText xml:space="preserve"> FILENAME \p </w:instrText>
    </w:r>
    <w:r w:rsidRPr="008F2424">
      <w:rPr>
        <w:rFonts w:ascii="Arial" w:hAnsi="Arial" w:cs="Arial"/>
        <w:sz w:val="16"/>
        <w:szCs w:val="16"/>
      </w:rPr>
      <w:fldChar w:fldCharType="separate"/>
    </w:r>
    <w:r w:rsidRPr="008F2424">
      <w:rPr>
        <w:rFonts w:ascii="Arial" w:hAnsi="Arial" w:cs="Arial"/>
        <w:noProof/>
        <w:sz w:val="16"/>
        <w:szCs w:val="16"/>
      </w:rPr>
      <w:t>G:\Evaluations HR\Faculty\Fall 2009 (9-2-09)\Counseling Peer Evaluation Form 9-2-09.doc</w:t>
    </w:r>
    <w:r w:rsidRPr="008F242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A9D" w:rsidRDefault="00F77A9D">
      <w:r>
        <w:separator/>
      </w:r>
    </w:p>
  </w:footnote>
  <w:footnote w:type="continuationSeparator" w:id="0">
    <w:p w:rsidR="00F77A9D" w:rsidRDefault="00F7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7C2" w:rsidRDefault="001477C2">
    <w:pPr>
      <w:pStyle w:val="Header"/>
      <w:jc w:val="right"/>
      <w:rPr>
        <w:sz w:val="18"/>
        <w:szCs w:val="18"/>
      </w:rPr>
    </w:pPr>
    <w:r>
      <w:rPr>
        <w:sz w:val="18"/>
        <w:szCs w:val="18"/>
      </w:rPr>
      <w:fldChar w:fldCharType="begin"/>
    </w:r>
    <w:r>
      <w:rPr>
        <w:sz w:val="18"/>
        <w:szCs w:val="18"/>
      </w:rPr>
      <w:instrText xml:space="preserve">page </w:instrText>
    </w:r>
    <w:r>
      <w:rPr>
        <w:sz w:val="18"/>
        <w:szCs w:val="18"/>
      </w:rPr>
      <w:fldChar w:fldCharType="separate"/>
    </w:r>
    <w:r w:rsidR="00D81C6B">
      <w:rPr>
        <w:noProof/>
        <w:sz w:val="18"/>
        <w:szCs w:val="18"/>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F9"/>
    <w:rsid w:val="001477C2"/>
    <w:rsid w:val="00583322"/>
    <w:rsid w:val="006969C5"/>
    <w:rsid w:val="008F2424"/>
    <w:rsid w:val="00D81C6B"/>
    <w:rsid w:val="00ED1DF9"/>
    <w:rsid w:val="00F453F8"/>
    <w:rsid w:val="00F77A9D"/>
    <w:rsid w:val="00F9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4D138CC-C478-45F5-88F0-DD7215B5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ajan Pro" w:eastAsia="Times New Roman" w:hAnsi="Trajan Pro"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rPr>
  </w:style>
  <w:style w:type="paragraph" w:styleId="Heading1">
    <w:name w:val="heading 1"/>
    <w:basedOn w:val="Normal"/>
    <w:next w:val="Normal"/>
    <w:qFormat/>
    <w:pPr>
      <w:keepNext/>
      <w:outlineLvl w:val="0"/>
    </w:pPr>
    <w:rPr>
      <w:rFonts w:ascii="Times" w:hAnsi="Times" w:cs="Times"/>
      <w:sz w:val="28"/>
    </w:rPr>
  </w:style>
  <w:style w:type="paragraph" w:styleId="Heading2">
    <w:name w:val="heading 2"/>
    <w:basedOn w:val="Normal"/>
    <w:next w:val="Normal"/>
    <w:qFormat/>
    <w:pPr>
      <w:keepNext/>
      <w:tabs>
        <w:tab w:val="left" w:pos="8100"/>
        <w:tab w:val="left" w:pos="8820"/>
        <w:tab w:val="right" w:pos="9900"/>
      </w:tabs>
      <w:spacing w:after="80"/>
      <w:outlineLvl w:val="1"/>
    </w:pPr>
    <w:rPr>
      <w:sz w:val="24"/>
    </w:rPr>
  </w:style>
  <w:style w:type="paragraph" w:styleId="Heading3">
    <w:name w:val="heading 3"/>
    <w:basedOn w:val="Normal"/>
    <w:next w:val="Normal"/>
    <w:qFormat/>
    <w:pPr>
      <w:keepNext/>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outlineLvl w:val="2"/>
    </w:pPr>
    <w:rPr>
      <w:rFonts w:ascii="Arial" w:hAnsi="Arial" w:cs="Arial"/>
      <w:b/>
      <w:sz w:val="24"/>
    </w:rPr>
  </w:style>
  <w:style w:type="paragraph" w:styleId="Heading4">
    <w:name w:val="heading 4"/>
    <w:basedOn w:val="Normal"/>
    <w:next w:val="Normal"/>
    <w:qFormat/>
    <w:pPr>
      <w:keepNext/>
      <w:tabs>
        <w:tab w:val="left" w:pos="0"/>
        <w:tab w:val="left" w:pos="5580"/>
        <w:tab w:val="left" w:pos="6210"/>
        <w:tab w:val="left" w:pos="6660"/>
        <w:tab w:val="left" w:pos="6750"/>
        <w:tab w:val="left" w:pos="7020"/>
        <w:tab w:val="left" w:pos="7290"/>
        <w:tab w:val="left" w:pos="7380"/>
        <w:tab w:val="left" w:pos="7740"/>
        <w:tab w:val="left" w:pos="7830"/>
        <w:tab w:val="left" w:pos="7920"/>
        <w:tab w:val="left" w:pos="8640"/>
      </w:tabs>
      <w:ind w:left="540"/>
      <w:outlineLvl w:val="3"/>
    </w:pPr>
    <w:rPr>
      <w:b/>
    </w:rPr>
  </w:style>
  <w:style w:type="paragraph" w:styleId="Heading5">
    <w:name w:val="heading 5"/>
    <w:basedOn w:val="Normal"/>
    <w:next w:val="Normal"/>
    <w:qFormat/>
    <w:pPr>
      <w:keepNext/>
      <w:tabs>
        <w:tab w:val="center" w:pos="5616"/>
      </w:tabs>
      <w:jc w:val="center"/>
      <w:outlineLvl w:val="4"/>
    </w:pPr>
    <w:rPr>
      <w:rFonts w:ascii="Arial" w:hAnsi="Arial" w:cs="Arial"/>
      <w:b/>
      <w:sz w:val="24"/>
    </w:rPr>
  </w:style>
  <w:style w:type="paragraph" w:styleId="Heading6">
    <w:name w:val="heading 6"/>
    <w:basedOn w:val="Normal"/>
    <w:next w:val="Normal"/>
    <w:qFormat/>
    <w:pPr>
      <w:keepNext/>
      <w:spacing w:before="60" w:after="6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sz w:val="24"/>
    </w:rPr>
  </w:style>
  <w:style w:type="paragraph" w:styleId="BodyText">
    <w:name w:val="Body Text"/>
    <w:basedOn w:val="Normal"/>
    <w:rPr>
      <w:rFonts w:ascii="Times" w:hAnsi="Times" w:cs="Times"/>
      <w:sz w:val="28"/>
    </w:rPr>
  </w:style>
  <w:style w:type="paragraph" w:styleId="BodyText2">
    <w:name w:val="Body Text 2"/>
    <w:basedOn w:val="Normal"/>
    <w:pPr>
      <w:ind w:left="360" w:hanging="360"/>
    </w:pPr>
    <w:rPr>
      <w:sz w:val="24"/>
    </w:rPr>
  </w:style>
  <w:style w:type="paragraph" w:styleId="BodyText3">
    <w:name w:val="Body Text 3"/>
    <w:basedOn w:val="Normal"/>
    <w:pPr>
      <w:jc w:val="both"/>
    </w:pPr>
    <w:rPr>
      <w:b/>
      <w:sz w:val="24"/>
    </w:rPr>
  </w:style>
  <w:style w:type="paragraph" w:styleId="PlainText">
    <w:name w:val="Plain Text"/>
    <w:basedOn w:val="Normal"/>
    <w:rPr>
      <w:rFonts w:ascii="Courier" w:hAnsi="Courier" w:cs="Courier"/>
      <w:sz w:val="24"/>
    </w:rPr>
  </w:style>
  <w:style w:type="paragraph" w:styleId="Title">
    <w:name w:val="Title"/>
    <w:basedOn w:val="Normal"/>
    <w:qFormat/>
    <w:pPr>
      <w:tabs>
        <w:tab w:val="center" w:pos="5616"/>
      </w:tabs>
      <w:jc w:val="center"/>
    </w:pPr>
    <w:rPr>
      <w:rFonts w:ascii="Arial" w:hAnsi="Arial" w:cs="Arial"/>
      <w:b/>
    </w:rPr>
  </w:style>
  <w:style w:type="paragraph" w:styleId="BodyTextIndent2">
    <w:name w:val="Body Text Indent 2"/>
    <w:basedOn w:val="Normal"/>
    <w:pPr>
      <w:ind w:left="450"/>
    </w:pPr>
    <w:rPr>
      <w:rFonts w:ascii="Arial" w:hAnsi="Arial" w:cs="Arial"/>
      <w:i/>
      <w:sz w:val="22"/>
    </w:rPr>
  </w:style>
  <w:style w:type="paragraph" w:styleId="BalloonText">
    <w:name w:val="Balloon Text"/>
    <w:basedOn w:val="Normal"/>
    <w:rPr>
      <w:rFonts w:ascii="Lucida Grande" w:hAnsi="Lucida Grande" w:cs="Lucida Grande"/>
      <w:sz w:val="18"/>
    </w:rPr>
  </w:style>
  <w:style w:type="character" w:customStyle="1" w:styleId="DocumentMapChar">
    <w:name w:val="Document Map Char"/>
    <w:basedOn w:val="DefaultParagraphFont"/>
    <w:semiHidden/>
    <w:rsid w:val="006A7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6" ma:contentTypeDescription="Create a new document." ma:contentTypeScope="" ma:versionID="e3923cfd41879ae64483b44e4d2809c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d1c229afb2e0ab4a2d910eecb1aa545"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6180A6-D95D-40CB-96E9-9B18A49E2654}"/>
</file>

<file path=customXml/itemProps2.xml><?xml version="1.0" encoding="utf-8"?>
<ds:datastoreItem xmlns:ds="http://schemas.openxmlformats.org/officeDocument/2006/customXml" ds:itemID="{1F988AD5-A449-4489-BF55-9AD6C9B7C2F8}"/>
</file>

<file path=customXml/itemProps3.xml><?xml version="1.0" encoding="utf-8"?>
<ds:datastoreItem xmlns:ds="http://schemas.openxmlformats.org/officeDocument/2006/customXml" ds:itemID="{A5ED5582-C38F-44CA-B289-16428AF9BC28}"/>
</file>

<file path=docProps/app.xml><?xml version="1.0" encoding="utf-8"?>
<Properties xmlns="http://schemas.openxmlformats.org/officeDocument/2006/extended-properties" xmlns:vt="http://schemas.openxmlformats.org/officeDocument/2006/docPropsVTypes">
  <Template>Normal</Template>
  <TotalTime>0</TotalTime>
  <Pages>6</Pages>
  <Words>2665</Words>
  <Characters>15194</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CUESTA COLLEGE</vt:lpstr>
    </vt:vector>
  </TitlesOfParts>
  <Company>Cuesta College</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CUESTA COLLEGE</dc:title>
  <dc:subject/>
  <dc:creator>Cuesta College</dc:creator>
  <cp:keywords/>
  <dc:description/>
  <cp:lastModifiedBy>Sarah Farmer</cp:lastModifiedBy>
  <cp:revision>2</cp:revision>
  <cp:lastPrinted>2008-09-04T18:32:00Z</cp:lastPrinted>
  <dcterms:created xsi:type="dcterms:W3CDTF">2017-03-07T17:12:00Z</dcterms:created>
  <dcterms:modified xsi:type="dcterms:W3CDTF">2017-03-07T17:12:00Z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ies>
</file>